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D76B" w14:textId="7ED5338D" w:rsidR="00A32A98" w:rsidRPr="002237AD" w:rsidRDefault="002237AD" w:rsidP="00A32A98">
      <w:pPr>
        <w:spacing w:after="0" w:line="240" w:lineRule="auto"/>
        <w:rPr>
          <w:rFonts w:ascii="Times New Roman" w:hAnsi="Times New Roman" w:cs="Times New Roman"/>
          <w:b/>
          <w:bCs/>
          <w:i/>
          <w:iCs/>
          <w:sz w:val="28"/>
          <w:szCs w:val="28"/>
        </w:rPr>
      </w:pPr>
      <w:r w:rsidRPr="002237AD">
        <w:rPr>
          <w:rFonts w:ascii="Times New Roman" w:hAnsi="Times New Roman" w:cs="Times New Roman"/>
          <w:b/>
          <w:bCs/>
          <w:i/>
          <w:iCs/>
          <w:sz w:val="28"/>
          <w:szCs w:val="28"/>
        </w:rPr>
        <w:t>William Henshall</w:t>
      </w:r>
    </w:p>
    <w:p w14:paraId="4564ECAE" w14:textId="4DD7E2DA" w:rsidR="00A32A98" w:rsidRPr="002237AD" w:rsidRDefault="002237AD" w:rsidP="00A32A98">
      <w:pPr>
        <w:spacing w:after="0" w:line="240" w:lineRule="auto"/>
        <w:rPr>
          <w:rFonts w:ascii="Times New Roman" w:hAnsi="Times New Roman" w:cs="Times New Roman"/>
          <w:b/>
          <w:bCs/>
          <w:i/>
          <w:iCs/>
          <w:sz w:val="28"/>
          <w:szCs w:val="28"/>
        </w:rPr>
      </w:pPr>
      <w:r w:rsidRPr="002237AD">
        <w:rPr>
          <w:rFonts w:ascii="Times New Roman" w:hAnsi="Times New Roman" w:cs="Times New Roman"/>
          <w:b/>
          <w:bCs/>
          <w:i/>
          <w:iCs/>
          <w:sz w:val="28"/>
          <w:szCs w:val="28"/>
        </w:rPr>
        <w:t>P. O. Box 281676</w:t>
      </w:r>
    </w:p>
    <w:p w14:paraId="12F00D04" w14:textId="4C7144AD" w:rsidR="00A32A98" w:rsidRPr="002237AD" w:rsidRDefault="002237AD" w:rsidP="00A32A98">
      <w:pPr>
        <w:spacing w:after="0" w:line="240" w:lineRule="auto"/>
        <w:rPr>
          <w:rFonts w:ascii="Times New Roman" w:hAnsi="Times New Roman" w:cs="Times New Roman"/>
          <w:b/>
          <w:bCs/>
          <w:i/>
          <w:iCs/>
          <w:sz w:val="28"/>
          <w:szCs w:val="28"/>
        </w:rPr>
      </w:pPr>
      <w:r w:rsidRPr="002237AD">
        <w:rPr>
          <w:rFonts w:ascii="Times New Roman" w:hAnsi="Times New Roman" w:cs="Times New Roman"/>
          <w:b/>
          <w:bCs/>
          <w:i/>
          <w:iCs/>
          <w:sz w:val="28"/>
          <w:szCs w:val="28"/>
        </w:rPr>
        <w:t>San Francisco,</w:t>
      </w:r>
      <w:r w:rsidR="00A32A98" w:rsidRPr="002237AD">
        <w:rPr>
          <w:rFonts w:ascii="Times New Roman" w:hAnsi="Times New Roman" w:cs="Times New Roman"/>
          <w:b/>
          <w:bCs/>
          <w:i/>
          <w:iCs/>
          <w:sz w:val="28"/>
          <w:szCs w:val="28"/>
        </w:rPr>
        <w:t xml:space="preserve"> California</w:t>
      </w:r>
      <w:r w:rsidR="002633D5" w:rsidRPr="002237AD">
        <w:rPr>
          <w:rFonts w:ascii="Times New Roman" w:hAnsi="Times New Roman" w:cs="Times New Roman"/>
          <w:b/>
          <w:bCs/>
          <w:i/>
          <w:iCs/>
          <w:sz w:val="28"/>
          <w:szCs w:val="28"/>
        </w:rPr>
        <w:t xml:space="preserve"> </w:t>
      </w:r>
    </w:p>
    <w:p w14:paraId="4FADBF25" w14:textId="06619473" w:rsidR="00A32A98" w:rsidRPr="0087520E" w:rsidRDefault="005513E1" w:rsidP="00A32A98">
      <w:pPr>
        <w:spacing w:after="0" w:line="240" w:lineRule="auto"/>
        <w:rPr>
          <w:rFonts w:ascii="Times New Roman" w:hAnsi="Times New Roman" w:cs="Times New Roman"/>
          <w:color w:val="00B050"/>
          <w:sz w:val="28"/>
          <w:szCs w:val="28"/>
        </w:rPr>
      </w:pPr>
      <w:hyperlink r:id="rId8" w:history="1">
        <w:r w:rsidR="002237AD" w:rsidRPr="00114772">
          <w:rPr>
            <w:rStyle w:val="Hyperlink"/>
            <w:rFonts w:ascii="Times New Roman" w:hAnsi="Times New Roman" w:cs="Times New Roman"/>
            <w:b/>
            <w:bCs/>
            <w:i/>
            <w:iCs/>
            <w:sz w:val="28"/>
            <w:szCs w:val="28"/>
          </w:rPr>
          <w:t>650-267-9350//youwinincourt@gmail.com</w:t>
        </w:r>
      </w:hyperlink>
    </w:p>
    <w:p w14:paraId="39F298C4" w14:textId="0A744538" w:rsidR="00A32A98" w:rsidRPr="006149E9" w:rsidRDefault="00A32A98"/>
    <w:p w14:paraId="299039FB" w14:textId="23B11D6D" w:rsidR="00A32A98" w:rsidRPr="006149E9" w:rsidRDefault="00A32A98">
      <w:pPr>
        <w:rPr>
          <w:rFonts w:ascii="Times New Roman" w:hAnsi="Times New Roman" w:cs="Times New Roman"/>
          <w:sz w:val="28"/>
          <w:szCs w:val="28"/>
        </w:rPr>
      </w:pPr>
      <w:proofErr w:type="gramStart"/>
      <w:r w:rsidRPr="006149E9">
        <w:rPr>
          <w:rFonts w:ascii="Times New Roman" w:hAnsi="Times New Roman" w:cs="Times New Roman"/>
          <w:sz w:val="28"/>
          <w:szCs w:val="28"/>
        </w:rPr>
        <w:t>To;  Presiding</w:t>
      </w:r>
      <w:proofErr w:type="gramEnd"/>
      <w:r w:rsidRPr="006149E9">
        <w:rPr>
          <w:rFonts w:ascii="Times New Roman" w:hAnsi="Times New Roman" w:cs="Times New Roman"/>
          <w:sz w:val="28"/>
          <w:szCs w:val="28"/>
        </w:rPr>
        <w:t xml:space="preserve"> judge US District Court</w:t>
      </w:r>
    </w:p>
    <w:p w14:paraId="5CC29D76" w14:textId="2898F5BA" w:rsidR="00A32A98" w:rsidRPr="006149E9" w:rsidRDefault="00A32A98">
      <w:pPr>
        <w:rPr>
          <w:rFonts w:ascii="Times New Roman" w:hAnsi="Times New Roman" w:cs="Times New Roman"/>
          <w:sz w:val="28"/>
          <w:szCs w:val="28"/>
        </w:rPr>
      </w:pPr>
      <w:r w:rsidRPr="006149E9">
        <w:rPr>
          <w:rFonts w:ascii="Times New Roman" w:hAnsi="Times New Roman" w:cs="Times New Roman"/>
          <w:sz w:val="28"/>
          <w:szCs w:val="28"/>
        </w:rPr>
        <w:t xml:space="preserve">In re:  </w:t>
      </w:r>
      <w:r w:rsidR="00BF742E">
        <w:rPr>
          <w:rFonts w:ascii="Times New Roman" w:hAnsi="Times New Roman" w:cs="Times New Roman"/>
          <w:sz w:val="28"/>
          <w:szCs w:val="28"/>
        </w:rPr>
        <w:t xml:space="preserve">In Re Matter </w:t>
      </w:r>
      <w:r w:rsidR="00BF742E" w:rsidRPr="002237AD">
        <w:rPr>
          <w:rFonts w:ascii="Times New Roman" w:hAnsi="Times New Roman" w:cs="Times New Roman"/>
          <w:sz w:val="28"/>
          <w:szCs w:val="28"/>
        </w:rPr>
        <w:t xml:space="preserve">of </w:t>
      </w:r>
      <w:r w:rsidR="002237AD" w:rsidRPr="002237AD">
        <w:rPr>
          <w:rFonts w:ascii="Times New Roman" w:hAnsi="Times New Roman" w:cs="Times New Roman"/>
          <w:b/>
          <w:i/>
          <w:sz w:val="28"/>
          <w:szCs w:val="28"/>
        </w:rPr>
        <w:t xml:space="preserve">______________________ </w:t>
      </w:r>
      <w:r w:rsidR="00BF742E">
        <w:rPr>
          <w:rFonts w:ascii="Times New Roman" w:hAnsi="Times New Roman" w:cs="Times New Roman"/>
          <w:sz w:val="28"/>
          <w:szCs w:val="28"/>
        </w:rPr>
        <w:t xml:space="preserve">-- </w:t>
      </w:r>
      <w:r w:rsidRPr="006149E9">
        <w:rPr>
          <w:rFonts w:ascii="Times New Roman" w:hAnsi="Times New Roman" w:cs="Times New Roman"/>
          <w:sz w:val="28"/>
          <w:szCs w:val="28"/>
        </w:rPr>
        <w:t>Filing documents</w:t>
      </w:r>
    </w:p>
    <w:p w14:paraId="47A61726" w14:textId="49D2E72B" w:rsidR="00A32A98" w:rsidRPr="006149E9" w:rsidRDefault="00A32A98">
      <w:pPr>
        <w:rPr>
          <w:rFonts w:ascii="Times New Roman" w:hAnsi="Times New Roman" w:cs="Times New Roman"/>
          <w:sz w:val="28"/>
          <w:szCs w:val="28"/>
        </w:rPr>
      </w:pPr>
    </w:p>
    <w:p w14:paraId="3AFB38B5" w14:textId="1E45ABB6" w:rsidR="00A32A98" w:rsidRPr="0087520E" w:rsidRDefault="002237AD"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P</w:t>
      </w:r>
      <w:r w:rsidR="00A32A98" w:rsidRPr="006149E9">
        <w:rPr>
          <w:rFonts w:ascii="Times New Roman" w:hAnsi="Times New Roman" w:cs="Times New Roman"/>
          <w:sz w:val="28"/>
          <w:szCs w:val="28"/>
        </w:rPr>
        <w:t>lease find enclosed documents, including</w:t>
      </w:r>
      <w:r w:rsidR="009854A1">
        <w:rPr>
          <w:rFonts w:ascii="Times New Roman" w:hAnsi="Times New Roman" w:cs="Times New Roman"/>
          <w:sz w:val="28"/>
          <w:szCs w:val="28"/>
        </w:rPr>
        <w:t>, in effect,</w:t>
      </w:r>
      <w:r w:rsidR="00A32A98" w:rsidRPr="006149E9">
        <w:rPr>
          <w:rFonts w:ascii="Times New Roman" w:hAnsi="Times New Roman" w:cs="Times New Roman"/>
          <w:sz w:val="28"/>
          <w:szCs w:val="28"/>
        </w:rPr>
        <w:t xml:space="preserve"> a Petition for a </w:t>
      </w:r>
      <w:r w:rsidR="00A32A98" w:rsidRPr="006149E9">
        <w:rPr>
          <w:rFonts w:ascii="Times New Roman" w:hAnsi="Times New Roman" w:cs="Times New Roman"/>
          <w:b/>
          <w:bCs/>
          <w:i/>
          <w:iCs/>
          <w:sz w:val="28"/>
          <w:szCs w:val="28"/>
        </w:rPr>
        <w:t>NON</w:t>
      </w:r>
      <w:r w:rsidR="00A32A98" w:rsidRPr="006149E9">
        <w:rPr>
          <w:rFonts w:ascii="Times New Roman" w:hAnsi="Times New Roman" w:cs="Times New Roman"/>
          <w:sz w:val="28"/>
          <w:szCs w:val="28"/>
        </w:rPr>
        <w:t xml:space="preserve">-statutory </w:t>
      </w:r>
      <w:r w:rsidR="00A32A98" w:rsidRPr="006149E9">
        <w:rPr>
          <w:rFonts w:ascii="Times New Roman" w:hAnsi="Times New Roman" w:cs="Times New Roman"/>
          <w:b/>
          <w:bCs/>
          <w:i/>
          <w:iCs/>
          <w:sz w:val="28"/>
          <w:szCs w:val="28"/>
        </w:rPr>
        <w:t xml:space="preserve">federal </w:t>
      </w:r>
      <w:r w:rsidR="00A32A98" w:rsidRPr="006149E9">
        <w:rPr>
          <w:rFonts w:ascii="Times New Roman" w:hAnsi="Times New Roman" w:cs="Times New Roman"/>
          <w:sz w:val="28"/>
          <w:szCs w:val="28"/>
        </w:rPr>
        <w:t>Writ of Habeas Corpus, which invokes the</w:t>
      </w:r>
      <w:r w:rsidR="007B588F" w:rsidRPr="006149E9">
        <w:rPr>
          <w:rFonts w:ascii="Times New Roman" w:hAnsi="Times New Roman" w:cs="Times New Roman"/>
          <w:sz w:val="28"/>
          <w:szCs w:val="28"/>
        </w:rPr>
        <w:t xml:space="preserve"> concurrent</w:t>
      </w:r>
      <w:r w:rsidR="00A32A98" w:rsidRPr="006149E9">
        <w:rPr>
          <w:rFonts w:ascii="Times New Roman" w:hAnsi="Times New Roman" w:cs="Times New Roman"/>
          <w:sz w:val="28"/>
          <w:szCs w:val="28"/>
        </w:rPr>
        <w:t xml:space="preserve"> </w:t>
      </w:r>
      <w:r w:rsidR="00A32A98" w:rsidRPr="0087520E">
        <w:rPr>
          <w:rFonts w:ascii="Times New Roman" w:hAnsi="Times New Roman" w:cs="Times New Roman"/>
          <w:b/>
          <w:bCs/>
          <w:i/>
          <w:iCs/>
          <w:sz w:val="28"/>
          <w:szCs w:val="28"/>
        </w:rPr>
        <w:t xml:space="preserve">judicial </w:t>
      </w:r>
      <w:r w:rsidR="00A32A98" w:rsidRPr="0087520E">
        <w:rPr>
          <w:rFonts w:ascii="Times New Roman" w:hAnsi="Times New Roman" w:cs="Times New Roman"/>
          <w:sz w:val="28"/>
          <w:szCs w:val="28"/>
        </w:rPr>
        <w:t xml:space="preserve">power of the </w:t>
      </w:r>
      <w:proofErr w:type="gramStart"/>
      <w:r w:rsidR="00A32A98" w:rsidRPr="0087520E">
        <w:rPr>
          <w:rFonts w:ascii="Times New Roman" w:hAnsi="Times New Roman" w:cs="Times New Roman"/>
          <w:sz w:val="28"/>
          <w:szCs w:val="28"/>
        </w:rPr>
        <w:t>united States</w:t>
      </w:r>
      <w:proofErr w:type="gramEnd"/>
      <w:r w:rsidR="00A32A98" w:rsidRPr="0087520E">
        <w:rPr>
          <w:rFonts w:ascii="Times New Roman" w:hAnsi="Times New Roman" w:cs="Times New Roman"/>
          <w:sz w:val="28"/>
          <w:szCs w:val="28"/>
        </w:rPr>
        <w:t xml:space="preserve"> in an </w:t>
      </w:r>
      <w:r w:rsidR="00A32A98" w:rsidRPr="0087520E">
        <w:rPr>
          <w:rFonts w:ascii="Times New Roman" w:hAnsi="Times New Roman" w:cs="Times New Roman"/>
          <w:b/>
          <w:bCs/>
          <w:i/>
          <w:iCs/>
          <w:sz w:val="28"/>
          <w:szCs w:val="28"/>
        </w:rPr>
        <w:t>Article III</w:t>
      </w:r>
      <w:r w:rsidR="00A32A98" w:rsidRPr="0087520E">
        <w:rPr>
          <w:rFonts w:ascii="Times New Roman" w:hAnsi="Times New Roman" w:cs="Times New Roman"/>
          <w:sz w:val="28"/>
          <w:szCs w:val="28"/>
        </w:rPr>
        <w:t xml:space="preserve"> Circuit Court.</w:t>
      </w:r>
    </w:p>
    <w:p w14:paraId="12FAC97F" w14:textId="3A10D7C4" w:rsidR="00A32A98" w:rsidRPr="0087520E" w:rsidRDefault="00A32A98" w:rsidP="00B22685">
      <w:pPr>
        <w:spacing w:after="0" w:line="360" w:lineRule="auto"/>
        <w:ind w:firstLine="720"/>
        <w:rPr>
          <w:rFonts w:ascii="Times New Roman" w:hAnsi="Times New Roman" w:cs="Times New Roman"/>
          <w:sz w:val="28"/>
          <w:szCs w:val="28"/>
        </w:rPr>
      </w:pPr>
    </w:p>
    <w:p w14:paraId="167C6935" w14:textId="06060B95" w:rsidR="00E54F59" w:rsidRDefault="00A32A98" w:rsidP="00B22685">
      <w:pPr>
        <w:spacing w:after="0" w:line="360" w:lineRule="auto"/>
        <w:ind w:firstLine="720"/>
        <w:rPr>
          <w:rFonts w:ascii="Times New Roman" w:hAnsi="Times New Roman" w:cs="Times New Roman"/>
          <w:sz w:val="28"/>
          <w:szCs w:val="28"/>
        </w:rPr>
      </w:pPr>
      <w:r w:rsidRPr="0087520E">
        <w:rPr>
          <w:rFonts w:ascii="Times New Roman" w:hAnsi="Times New Roman" w:cs="Times New Roman"/>
          <w:sz w:val="28"/>
          <w:szCs w:val="28"/>
        </w:rPr>
        <w:t xml:space="preserve">As per other Briefs and Affidavits, </w:t>
      </w:r>
      <w:r w:rsidR="00071AAA" w:rsidRPr="0087520E">
        <w:rPr>
          <w:rFonts w:ascii="Times New Roman" w:hAnsi="Times New Roman" w:cs="Times New Roman"/>
          <w:sz w:val="28"/>
          <w:szCs w:val="28"/>
        </w:rPr>
        <w:t>available on request</w:t>
      </w:r>
      <w:r w:rsidR="00FB32B8" w:rsidRPr="0087520E">
        <w:rPr>
          <w:rFonts w:ascii="Times New Roman" w:hAnsi="Times New Roman" w:cs="Times New Roman"/>
          <w:sz w:val="28"/>
          <w:szCs w:val="28"/>
        </w:rPr>
        <w:t xml:space="preserve"> to be filed</w:t>
      </w:r>
      <w:r w:rsidR="00071AAA" w:rsidRPr="0087520E">
        <w:rPr>
          <w:rFonts w:ascii="Times New Roman" w:hAnsi="Times New Roman" w:cs="Times New Roman"/>
          <w:sz w:val="28"/>
          <w:szCs w:val="28"/>
        </w:rPr>
        <w:t xml:space="preserve">, which </w:t>
      </w:r>
      <w:r w:rsidR="00412850">
        <w:rPr>
          <w:rFonts w:ascii="Times New Roman" w:hAnsi="Times New Roman" w:cs="Times New Roman"/>
          <w:sz w:val="28"/>
          <w:szCs w:val="28"/>
        </w:rPr>
        <w:t>will</w:t>
      </w:r>
      <w:r w:rsidR="00071AAA" w:rsidRPr="0087520E">
        <w:rPr>
          <w:rFonts w:ascii="Times New Roman" w:hAnsi="Times New Roman" w:cs="Times New Roman"/>
          <w:sz w:val="28"/>
          <w:szCs w:val="28"/>
        </w:rPr>
        <w:t xml:space="preserve"> </w:t>
      </w:r>
      <w:r w:rsidR="00412850">
        <w:rPr>
          <w:rFonts w:ascii="Times New Roman" w:hAnsi="Times New Roman" w:cs="Times New Roman"/>
          <w:b/>
          <w:bCs/>
          <w:i/>
          <w:iCs/>
          <w:sz w:val="28"/>
          <w:szCs w:val="28"/>
        </w:rPr>
        <w:t>NOT</w:t>
      </w:r>
      <w:r w:rsidR="00071AAA" w:rsidRPr="0087520E">
        <w:rPr>
          <w:rFonts w:ascii="Times New Roman" w:hAnsi="Times New Roman" w:cs="Times New Roman"/>
          <w:sz w:val="28"/>
          <w:szCs w:val="28"/>
        </w:rPr>
        <w:t xml:space="preserve"> ha</w:t>
      </w:r>
      <w:r w:rsidR="00412850">
        <w:rPr>
          <w:rFonts w:ascii="Times New Roman" w:hAnsi="Times New Roman" w:cs="Times New Roman"/>
          <w:sz w:val="28"/>
          <w:szCs w:val="28"/>
        </w:rPr>
        <w:t>ve</w:t>
      </w:r>
      <w:r w:rsidR="00071AAA" w:rsidRPr="0087520E">
        <w:rPr>
          <w:rFonts w:ascii="Times New Roman" w:hAnsi="Times New Roman" w:cs="Times New Roman"/>
          <w:sz w:val="28"/>
          <w:szCs w:val="28"/>
        </w:rPr>
        <w:t xml:space="preserve"> a chance to file</w:t>
      </w:r>
      <w:r w:rsidR="00BF742E" w:rsidRPr="0087520E">
        <w:rPr>
          <w:rFonts w:ascii="Times New Roman" w:hAnsi="Times New Roman" w:cs="Times New Roman"/>
          <w:sz w:val="28"/>
          <w:szCs w:val="28"/>
        </w:rPr>
        <w:t>d</w:t>
      </w:r>
      <w:r w:rsidR="00071AAA" w:rsidRPr="0087520E">
        <w:rPr>
          <w:rFonts w:ascii="Times New Roman" w:hAnsi="Times New Roman" w:cs="Times New Roman"/>
          <w:sz w:val="28"/>
          <w:szCs w:val="28"/>
        </w:rPr>
        <w:t xml:space="preserve"> or be heard</w:t>
      </w:r>
      <w:r w:rsidR="00430C11" w:rsidRPr="0087520E">
        <w:rPr>
          <w:rFonts w:ascii="Times New Roman" w:hAnsi="Times New Roman" w:cs="Times New Roman"/>
          <w:sz w:val="28"/>
          <w:szCs w:val="28"/>
        </w:rPr>
        <w:t xml:space="preserve"> in </w:t>
      </w:r>
      <w:r w:rsidR="00412850">
        <w:rPr>
          <w:rFonts w:ascii="Times New Roman" w:hAnsi="Times New Roman" w:cs="Times New Roman"/>
          <w:sz w:val="28"/>
          <w:szCs w:val="28"/>
        </w:rPr>
        <w:t>a</w:t>
      </w:r>
      <w:r w:rsidR="00430C11" w:rsidRPr="0087520E">
        <w:rPr>
          <w:rFonts w:ascii="Times New Roman" w:hAnsi="Times New Roman" w:cs="Times New Roman"/>
          <w:sz w:val="28"/>
          <w:szCs w:val="28"/>
        </w:rPr>
        <w:t xml:space="preserve"> trial ‘court’</w:t>
      </w:r>
      <w:r w:rsidRPr="0087520E">
        <w:rPr>
          <w:rFonts w:ascii="Times New Roman" w:hAnsi="Times New Roman" w:cs="Times New Roman"/>
          <w:sz w:val="28"/>
          <w:szCs w:val="28"/>
        </w:rPr>
        <w:t xml:space="preserve">, </w:t>
      </w:r>
      <w:r w:rsidR="0001617C" w:rsidRPr="0087520E">
        <w:rPr>
          <w:rFonts w:ascii="Times New Roman" w:hAnsi="Times New Roman" w:cs="Times New Roman"/>
          <w:b/>
          <w:bCs/>
          <w:i/>
          <w:iCs/>
          <w:sz w:val="28"/>
          <w:szCs w:val="28"/>
        </w:rPr>
        <w:t>at least Article I, Section 9 or 10</w:t>
      </w:r>
      <w:r w:rsidR="0001617C" w:rsidRPr="0087520E">
        <w:rPr>
          <w:rFonts w:ascii="Times New Roman" w:hAnsi="Times New Roman" w:cs="Times New Roman"/>
          <w:sz w:val="28"/>
          <w:szCs w:val="28"/>
        </w:rPr>
        <w:t xml:space="preserve"> of, as the case may be and/or the </w:t>
      </w:r>
      <w:r w:rsidR="0001617C" w:rsidRPr="0087520E">
        <w:rPr>
          <w:rFonts w:ascii="Times New Roman" w:hAnsi="Times New Roman" w:cs="Times New Roman"/>
          <w:b/>
          <w:bCs/>
          <w:i/>
          <w:iCs/>
          <w:sz w:val="28"/>
          <w:szCs w:val="28"/>
        </w:rPr>
        <w:t>9</w:t>
      </w:r>
      <w:r w:rsidR="0001617C" w:rsidRPr="0087520E">
        <w:rPr>
          <w:rFonts w:ascii="Times New Roman" w:hAnsi="Times New Roman" w:cs="Times New Roman"/>
          <w:b/>
          <w:bCs/>
          <w:i/>
          <w:iCs/>
          <w:sz w:val="28"/>
          <w:szCs w:val="28"/>
          <w:vertAlign w:val="superscript"/>
        </w:rPr>
        <w:t>th</w:t>
      </w:r>
      <w:r w:rsidR="0001617C" w:rsidRPr="0087520E">
        <w:rPr>
          <w:rFonts w:ascii="Times New Roman" w:hAnsi="Times New Roman" w:cs="Times New Roman"/>
          <w:b/>
          <w:bCs/>
          <w:i/>
          <w:iCs/>
          <w:sz w:val="28"/>
          <w:szCs w:val="28"/>
        </w:rPr>
        <w:t xml:space="preserve"> Article of Amendment</w:t>
      </w:r>
      <w:r w:rsidR="0001617C" w:rsidRPr="0087520E">
        <w:rPr>
          <w:rFonts w:ascii="Times New Roman" w:hAnsi="Times New Roman" w:cs="Times New Roman"/>
          <w:sz w:val="28"/>
          <w:szCs w:val="28"/>
        </w:rPr>
        <w:t xml:space="preserve"> to, the </w:t>
      </w:r>
      <w:r w:rsidR="0001617C" w:rsidRPr="0087520E">
        <w:rPr>
          <w:rFonts w:ascii="Times New Roman" w:hAnsi="Times New Roman" w:cs="Times New Roman"/>
          <w:b/>
          <w:bCs/>
          <w:i/>
          <w:iCs/>
          <w:sz w:val="28"/>
          <w:szCs w:val="28"/>
        </w:rPr>
        <w:t>Constitution for the united States {1787-1791} (CuS)</w:t>
      </w:r>
      <w:r w:rsidR="0001617C" w:rsidRPr="0087520E">
        <w:rPr>
          <w:rFonts w:ascii="Times New Roman" w:hAnsi="Times New Roman" w:cs="Times New Roman"/>
          <w:sz w:val="28"/>
          <w:szCs w:val="28"/>
        </w:rPr>
        <w:t xml:space="preserve">, secures the </w:t>
      </w:r>
      <w:r w:rsidR="0001617C" w:rsidRPr="0087520E">
        <w:rPr>
          <w:rFonts w:ascii="Times New Roman" w:hAnsi="Times New Roman" w:cs="Times New Roman"/>
          <w:b/>
          <w:bCs/>
          <w:i/>
          <w:iCs/>
          <w:sz w:val="28"/>
          <w:szCs w:val="28"/>
        </w:rPr>
        <w:t>Right</w:t>
      </w:r>
      <w:r w:rsidR="0001617C" w:rsidRPr="0087520E">
        <w:rPr>
          <w:rFonts w:ascii="Times New Roman" w:hAnsi="Times New Roman" w:cs="Times New Roman"/>
          <w:sz w:val="28"/>
          <w:szCs w:val="28"/>
        </w:rPr>
        <w:t xml:space="preserve"> to invoke the </w:t>
      </w:r>
      <w:r w:rsidR="0001617C" w:rsidRPr="0087520E">
        <w:rPr>
          <w:rFonts w:ascii="Times New Roman" w:hAnsi="Times New Roman" w:cs="Times New Roman"/>
          <w:b/>
          <w:bCs/>
          <w:i/>
          <w:iCs/>
          <w:sz w:val="28"/>
          <w:szCs w:val="28"/>
        </w:rPr>
        <w:t>judicial</w:t>
      </w:r>
      <w:r w:rsidR="0001617C" w:rsidRPr="0087520E">
        <w:rPr>
          <w:rFonts w:ascii="Times New Roman" w:hAnsi="Times New Roman" w:cs="Times New Roman"/>
          <w:sz w:val="28"/>
          <w:szCs w:val="28"/>
        </w:rPr>
        <w:t xml:space="preserve"> power of the united States in the </w:t>
      </w:r>
      <w:r w:rsidR="0001617C" w:rsidRPr="0087520E">
        <w:rPr>
          <w:rFonts w:ascii="Times New Roman" w:hAnsi="Times New Roman" w:cs="Times New Roman"/>
          <w:b/>
          <w:bCs/>
          <w:i/>
          <w:iCs/>
          <w:sz w:val="28"/>
          <w:szCs w:val="28"/>
        </w:rPr>
        <w:t>first</w:t>
      </w:r>
      <w:r w:rsidR="0001617C" w:rsidRPr="0087520E">
        <w:rPr>
          <w:rFonts w:ascii="Times New Roman" w:hAnsi="Times New Roman" w:cs="Times New Roman"/>
          <w:sz w:val="28"/>
          <w:szCs w:val="28"/>
        </w:rPr>
        <w:t xml:space="preserve"> instance</w:t>
      </w:r>
      <w:r w:rsidR="00C41C50" w:rsidRPr="0087520E">
        <w:rPr>
          <w:rFonts w:ascii="Times New Roman" w:hAnsi="Times New Roman" w:cs="Times New Roman"/>
          <w:sz w:val="28"/>
          <w:szCs w:val="28"/>
        </w:rPr>
        <w:t xml:space="preserve">, as well as invoking </w:t>
      </w:r>
      <w:r w:rsidR="008802E6" w:rsidRPr="0087520E">
        <w:rPr>
          <w:rFonts w:ascii="Times New Roman" w:hAnsi="Times New Roman" w:cs="Times New Roman"/>
          <w:sz w:val="28"/>
          <w:szCs w:val="28"/>
        </w:rPr>
        <w:t>the</w:t>
      </w:r>
      <w:r w:rsidR="00C41C50" w:rsidRPr="0087520E">
        <w:rPr>
          <w:rFonts w:ascii="Times New Roman" w:hAnsi="Times New Roman" w:cs="Times New Roman"/>
          <w:sz w:val="28"/>
          <w:szCs w:val="28"/>
        </w:rPr>
        <w:t xml:space="preserve"> </w:t>
      </w:r>
      <w:r w:rsidR="00C41C50" w:rsidRPr="0087520E">
        <w:rPr>
          <w:rFonts w:ascii="Times New Roman" w:hAnsi="Times New Roman" w:cs="Times New Roman"/>
          <w:b/>
          <w:bCs/>
          <w:i/>
          <w:iCs/>
          <w:sz w:val="28"/>
          <w:szCs w:val="28"/>
        </w:rPr>
        <w:t>Right</w:t>
      </w:r>
      <w:r w:rsidR="00C41C50" w:rsidRPr="0087520E">
        <w:rPr>
          <w:rFonts w:ascii="Times New Roman" w:hAnsi="Times New Roman" w:cs="Times New Roman"/>
          <w:sz w:val="28"/>
          <w:szCs w:val="28"/>
        </w:rPr>
        <w:t xml:space="preserve"> to trial by Jury according to the course of the common law, a </w:t>
      </w:r>
      <w:r w:rsidR="00C41C50" w:rsidRPr="0087520E">
        <w:rPr>
          <w:rFonts w:ascii="Times New Roman" w:hAnsi="Times New Roman" w:cs="Times New Roman"/>
          <w:b/>
          <w:bCs/>
          <w:i/>
          <w:iCs/>
          <w:sz w:val="28"/>
          <w:szCs w:val="28"/>
        </w:rPr>
        <w:t>Right</w:t>
      </w:r>
      <w:r w:rsidR="00C41C50" w:rsidRPr="0087520E">
        <w:rPr>
          <w:rFonts w:ascii="Times New Roman" w:hAnsi="Times New Roman" w:cs="Times New Roman"/>
          <w:sz w:val="28"/>
          <w:szCs w:val="28"/>
        </w:rPr>
        <w:t xml:space="preserve"> secured to even ‘</w:t>
      </w:r>
      <w:r w:rsidR="00C41C50" w:rsidRPr="0087520E">
        <w:rPr>
          <w:rFonts w:ascii="Times New Roman" w:hAnsi="Times New Roman" w:cs="Times New Roman"/>
          <w:b/>
          <w:bCs/>
          <w:i/>
          <w:iCs/>
          <w:sz w:val="28"/>
          <w:szCs w:val="28"/>
        </w:rPr>
        <w:t>inhabitants of territories’</w:t>
      </w:r>
      <w:r w:rsidR="00C41C50" w:rsidRPr="0087520E">
        <w:rPr>
          <w:rFonts w:ascii="Times New Roman" w:hAnsi="Times New Roman" w:cs="Times New Roman"/>
          <w:sz w:val="28"/>
          <w:szCs w:val="28"/>
        </w:rPr>
        <w:t xml:space="preserve"> </w:t>
      </w:r>
      <w:r w:rsidR="00C41C50" w:rsidRPr="006149E9">
        <w:rPr>
          <w:rFonts w:ascii="Times New Roman" w:hAnsi="Times New Roman" w:cs="Times New Roman"/>
          <w:sz w:val="28"/>
          <w:szCs w:val="28"/>
        </w:rPr>
        <w:t xml:space="preserve">by </w:t>
      </w:r>
      <w:r w:rsidR="00C41C50" w:rsidRPr="006149E9">
        <w:rPr>
          <w:rFonts w:ascii="Times New Roman" w:hAnsi="Times New Roman" w:cs="Times New Roman"/>
          <w:b/>
          <w:bCs/>
          <w:i/>
          <w:iCs/>
          <w:sz w:val="28"/>
          <w:szCs w:val="28"/>
        </w:rPr>
        <w:t>Article II of the Northwest Ordinance of 1787</w:t>
      </w:r>
      <w:r w:rsidR="00C41C50" w:rsidRPr="006149E9">
        <w:rPr>
          <w:rFonts w:ascii="Times New Roman" w:hAnsi="Times New Roman" w:cs="Times New Roman"/>
          <w:sz w:val="28"/>
          <w:szCs w:val="28"/>
        </w:rPr>
        <w:t xml:space="preserve"> as reenacted by the first Congress</w:t>
      </w:r>
      <w:r w:rsidR="00412850">
        <w:rPr>
          <w:rFonts w:ascii="Times New Roman" w:hAnsi="Times New Roman" w:cs="Times New Roman"/>
          <w:sz w:val="28"/>
          <w:szCs w:val="28"/>
        </w:rPr>
        <w:t>, will be violated if not obliterated.</w:t>
      </w:r>
      <w:r w:rsidR="00C41C50" w:rsidRPr="006149E9">
        <w:rPr>
          <w:rFonts w:ascii="Times New Roman" w:hAnsi="Times New Roman" w:cs="Times New Roman"/>
          <w:sz w:val="28"/>
          <w:szCs w:val="28"/>
        </w:rPr>
        <w:t>.</w:t>
      </w:r>
    </w:p>
    <w:p w14:paraId="6F26B827" w14:textId="77777777" w:rsidR="00FB32B8" w:rsidRDefault="00FB32B8" w:rsidP="00B22685">
      <w:pPr>
        <w:spacing w:after="0" w:line="360" w:lineRule="auto"/>
        <w:ind w:firstLine="720"/>
        <w:rPr>
          <w:rFonts w:ascii="Times New Roman" w:hAnsi="Times New Roman" w:cs="Times New Roman"/>
          <w:sz w:val="28"/>
          <w:szCs w:val="28"/>
        </w:rPr>
      </w:pPr>
    </w:p>
    <w:p w14:paraId="3B73B444" w14:textId="0AFEC6F7" w:rsidR="00FB32B8" w:rsidRPr="00491111" w:rsidRDefault="002237AD" w:rsidP="00491111">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Y</w:t>
      </w:r>
      <w:r w:rsidR="00FB32B8" w:rsidRPr="00491111">
        <w:rPr>
          <w:rFonts w:ascii="Times New Roman" w:hAnsi="Times New Roman" w:cs="Times New Roman"/>
          <w:sz w:val="28"/>
          <w:szCs w:val="28"/>
        </w:rPr>
        <w:t xml:space="preserve">ou </w:t>
      </w:r>
      <w:r>
        <w:rPr>
          <w:rFonts w:ascii="Times New Roman" w:hAnsi="Times New Roman" w:cs="Times New Roman"/>
          <w:sz w:val="28"/>
          <w:szCs w:val="28"/>
        </w:rPr>
        <w:t xml:space="preserve">should </w:t>
      </w:r>
      <w:r w:rsidR="00FB32B8" w:rsidRPr="00491111">
        <w:rPr>
          <w:rFonts w:ascii="Times New Roman" w:hAnsi="Times New Roman" w:cs="Times New Roman"/>
          <w:sz w:val="28"/>
          <w:szCs w:val="28"/>
        </w:rPr>
        <w:t xml:space="preserve">take </w:t>
      </w:r>
      <w:r w:rsidR="00FB32B8" w:rsidRPr="00491111">
        <w:rPr>
          <w:rFonts w:ascii="Times New Roman" w:hAnsi="Times New Roman" w:cs="Times New Roman"/>
          <w:b/>
          <w:i/>
          <w:sz w:val="28"/>
          <w:szCs w:val="28"/>
        </w:rPr>
        <w:t>CLOSE</w:t>
      </w:r>
      <w:r w:rsidR="00FB32B8" w:rsidRPr="00491111">
        <w:rPr>
          <w:rFonts w:ascii="Times New Roman" w:hAnsi="Times New Roman" w:cs="Times New Roman"/>
          <w:sz w:val="28"/>
          <w:szCs w:val="28"/>
        </w:rPr>
        <w:t xml:space="preserve"> notice of the very recent decision in the Covid Vaccine c</w:t>
      </w:r>
      <w:r w:rsidR="00CB589E" w:rsidRPr="00491111">
        <w:rPr>
          <w:rFonts w:ascii="Times New Roman" w:hAnsi="Times New Roman" w:cs="Times New Roman"/>
          <w:sz w:val="28"/>
          <w:szCs w:val="28"/>
        </w:rPr>
        <w:t>a</w:t>
      </w:r>
      <w:r w:rsidR="00FB32B8" w:rsidRPr="00491111">
        <w:rPr>
          <w:rFonts w:ascii="Times New Roman" w:hAnsi="Times New Roman" w:cs="Times New Roman"/>
          <w:sz w:val="28"/>
          <w:szCs w:val="28"/>
        </w:rPr>
        <w:t>se</w:t>
      </w:r>
      <w:r w:rsidR="00CB589E" w:rsidRPr="00491111">
        <w:rPr>
          <w:rFonts w:ascii="Times New Roman" w:hAnsi="Times New Roman" w:cs="Times New Roman"/>
          <w:sz w:val="28"/>
          <w:szCs w:val="28"/>
        </w:rPr>
        <w:t xml:space="preserve">, </w:t>
      </w:r>
      <w:r w:rsidR="00CB589E" w:rsidRPr="00491111">
        <w:rPr>
          <w:rFonts w:ascii="Times New Roman" w:hAnsi="Times New Roman" w:cs="Times New Roman"/>
          <w:b/>
          <w:i/>
          <w:sz w:val="28"/>
          <w:szCs w:val="28"/>
        </w:rPr>
        <w:t>Ohio et al v OSHA</w:t>
      </w:r>
      <w:r w:rsidR="00CB589E" w:rsidRPr="00491111">
        <w:rPr>
          <w:rFonts w:ascii="Times New Roman" w:hAnsi="Times New Roman" w:cs="Times New Roman"/>
          <w:sz w:val="28"/>
          <w:szCs w:val="28"/>
        </w:rPr>
        <w:t>,</w:t>
      </w:r>
      <w:r w:rsidR="00FB32B8" w:rsidRPr="00491111">
        <w:rPr>
          <w:rFonts w:ascii="Times New Roman" w:hAnsi="Times New Roman" w:cs="Times New Roman"/>
          <w:sz w:val="28"/>
          <w:szCs w:val="28"/>
        </w:rPr>
        <w:t xml:space="preserve"> by the US supreme Court (</w:t>
      </w:r>
      <w:r>
        <w:rPr>
          <w:rFonts w:ascii="Times New Roman" w:hAnsi="Times New Roman" w:cs="Times New Roman"/>
          <w:sz w:val="28"/>
          <w:szCs w:val="28"/>
        </w:rPr>
        <w:t>my</w:t>
      </w:r>
      <w:r w:rsidR="00CB589E" w:rsidRPr="00491111">
        <w:rPr>
          <w:rFonts w:ascii="Times New Roman" w:hAnsi="Times New Roman" w:cs="Times New Roman"/>
          <w:sz w:val="28"/>
          <w:szCs w:val="28"/>
        </w:rPr>
        <w:t xml:space="preserve"> </w:t>
      </w:r>
      <w:r w:rsidR="00FB32B8" w:rsidRPr="00491111">
        <w:rPr>
          <w:rFonts w:ascii="Times New Roman" w:hAnsi="Times New Roman" w:cs="Times New Roman"/>
          <w:sz w:val="28"/>
          <w:szCs w:val="28"/>
        </w:rPr>
        <w:t>highlight</w:t>
      </w:r>
      <w:r w:rsidR="00CB589E" w:rsidRPr="00491111">
        <w:rPr>
          <w:rFonts w:ascii="Times New Roman" w:hAnsi="Times New Roman" w:cs="Times New Roman"/>
          <w:sz w:val="28"/>
          <w:szCs w:val="28"/>
        </w:rPr>
        <w:t>e</w:t>
      </w:r>
      <w:r w:rsidR="00FB32B8" w:rsidRPr="00491111">
        <w:rPr>
          <w:rFonts w:ascii="Times New Roman" w:hAnsi="Times New Roman" w:cs="Times New Roman"/>
          <w:sz w:val="28"/>
          <w:szCs w:val="28"/>
        </w:rPr>
        <w:t xml:space="preserve">d and lightly annotated version </w:t>
      </w:r>
      <w:r w:rsidR="007A1091">
        <w:rPr>
          <w:rFonts w:ascii="Times New Roman" w:hAnsi="Times New Roman" w:cs="Times New Roman"/>
          <w:sz w:val="28"/>
          <w:szCs w:val="28"/>
        </w:rPr>
        <w:t xml:space="preserve">of concurring opinion </w:t>
      </w:r>
      <w:r w:rsidR="00FB32B8" w:rsidRPr="00491111">
        <w:rPr>
          <w:rFonts w:ascii="Times New Roman" w:hAnsi="Times New Roman" w:cs="Times New Roman"/>
          <w:sz w:val="28"/>
          <w:szCs w:val="28"/>
        </w:rPr>
        <w:t>accompanying)</w:t>
      </w:r>
      <w:r w:rsidR="00CB589E" w:rsidRPr="00491111">
        <w:rPr>
          <w:rFonts w:ascii="Times New Roman" w:hAnsi="Times New Roman" w:cs="Times New Roman"/>
          <w:sz w:val="28"/>
          <w:szCs w:val="28"/>
        </w:rPr>
        <w:t xml:space="preserve">, if you haven’t already ‘gotten the message’, in which they </w:t>
      </w:r>
      <w:r w:rsidR="00CB589E" w:rsidRPr="00491111">
        <w:rPr>
          <w:rFonts w:ascii="Times New Roman" w:hAnsi="Times New Roman" w:cs="Times New Roman"/>
          <w:b/>
          <w:i/>
          <w:sz w:val="28"/>
          <w:szCs w:val="28"/>
        </w:rPr>
        <w:t>clearly and unambiguously</w:t>
      </w:r>
      <w:r w:rsidR="00CB589E" w:rsidRPr="00491111">
        <w:rPr>
          <w:rFonts w:ascii="Times New Roman" w:hAnsi="Times New Roman" w:cs="Times New Roman"/>
          <w:sz w:val="28"/>
          <w:szCs w:val="28"/>
        </w:rPr>
        <w:t xml:space="preserve"> acted as an </w:t>
      </w:r>
      <w:r w:rsidR="00CB589E" w:rsidRPr="00491111">
        <w:rPr>
          <w:rFonts w:ascii="Times New Roman" w:hAnsi="Times New Roman" w:cs="Times New Roman"/>
          <w:b/>
          <w:i/>
          <w:sz w:val="28"/>
          <w:szCs w:val="28"/>
        </w:rPr>
        <w:t>Article III judicial court</w:t>
      </w:r>
      <w:r w:rsidR="00CB589E" w:rsidRPr="00491111">
        <w:rPr>
          <w:rFonts w:ascii="Times New Roman" w:hAnsi="Times New Roman" w:cs="Times New Roman"/>
          <w:sz w:val="28"/>
          <w:szCs w:val="28"/>
        </w:rPr>
        <w:t xml:space="preserve"> ordained and established by ‘</w:t>
      </w:r>
      <w:r w:rsidR="00CB589E" w:rsidRPr="00491111">
        <w:rPr>
          <w:rFonts w:ascii="Times New Roman" w:hAnsi="Times New Roman" w:cs="Times New Roman"/>
          <w:b/>
          <w:i/>
          <w:sz w:val="28"/>
          <w:szCs w:val="28"/>
        </w:rPr>
        <w:t xml:space="preserve">this Constitution’, </w:t>
      </w:r>
      <w:r w:rsidR="00CB589E" w:rsidRPr="00491111">
        <w:rPr>
          <w:rFonts w:ascii="Times New Roman" w:hAnsi="Times New Roman" w:cs="Times New Roman"/>
          <w:sz w:val="28"/>
          <w:szCs w:val="28"/>
        </w:rPr>
        <w:t xml:space="preserve">for the first time in, </w:t>
      </w:r>
      <w:r w:rsidR="00CB589E" w:rsidRPr="00491111">
        <w:rPr>
          <w:rFonts w:ascii="Times New Roman" w:hAnsi="Times New Roman" w:cs="Times New Roman"/>
          <w:b/>
          <w:i/>
          <w:sz w:val="28"/>
          <w:szCs w:val="28"/>
        </w:rPr>
        <w:t>VERY</w:t>
      </w:r>
      <w:r w:rsidR="00CB589E" w:rsidRPr="00491111">
        <w:rPr>
          <w:rFonts w:ascii="Times New Roman" w:hAnsi="Times New Roman" w:cs="Times New Roman"/>
          <w:sz w:val="28"/>
          <w:szCs w:val="28"/>
        </w:rPr>
        <w:t xml:space="preserve"> arguably,</w:t>
      </w:r>
      <w:r w:rsidR="00CB589E" w:rsidRPr="00491111">
        <w:rPr>
          <w:rFonts w:ascii="Times New Roman" w:hAnsi="Times New Roman" w:cs="Times New Roman"/>
          <w:b/>
          <w:i/>
          <w:sz w:val="28"/>
          <w:szCs w:val="28"/>
        </w:rPr>
        <w:t xml:space="preserve"> 90 years, </w:t>
      </w:r>
      <w:r w:rsidR="00CB589E" w:rsidRPr="00491111">
        <w:rPr>
          <w:rFonts w:ascii="Times New Roman" w:hAnsi="Times New Roman" w:cs="Times New Roman"/>
          <w:sz w:val="28"/>
          <w:szCs w:val="28"/>
        </w:rPr>
        <w:t>and will now expect you to do likewise.</w:t>
      </w:r>
    </w:p>
    <w:p w14:paraId="1BF35464" w14:textId="25AC0DC6" w:rsidR="00CB589E" w:rsidRPr="00491111" w:rsidRDefault="00CB589E" w:rsidP="00491111">
      <w:pPr>
        <w:spacing w:after="0" w:line="360" w:lineRule="auto"/>
        <w:ind w:firstLine="720"/>
        <w:rPr>
          <w:rFonts w:ascii="Times New Roman" w:hAnsi="Times New Roman" w:cs="Times New Roman"/>
          <w:sz w:val="28"/>
          <w:szCs w:val="28"/>
        </w:rPr>
      </w:pPr>
      <w:r w:rsidRPr="00491111">
        <w:rPr>
          <w:rFonts w:ascii="Times New Roman" w:hAnsi="Times New Roman" w:cs="Times New Roman"/>
          <w:sz w:val="28"/>
          <w:szCs w:val="28"/>
        </w:rPr>
        <w:lastRenderedPageBreak/>
        <w:t xml:space="preserve">Among other things, this means that </w:t>
      </w:r>
      <w:r w:rsidR="00491111">
        <w:rPr>
          <w:rFonts w:ascii="Times New Roman" w:hAnsi="Times New Roman" w:cs="Times New Roman"/>
          <w:sz w:val="28"/>
          <w:szCs w:val="28"/>
        </w:rPr>
        <w:t xml:space="preserve"> lower courts once again have at least </w:t>
      </w:r>
      <w:r w:rsidR="00491111" w:rsidRPr="002237AD">
        <w:rPr>
          <w:rFonts w:ascii="Times New Roman" w:hAnsi="Times New Roman" w:cs="Times New Roman"/>
          <w:b/>
          <w:bCs/>
          <w:i/>
          <w:iCs/>
          <w:sz w:val="28"/>
          <w:szCs w:val="28"/>
        </w:rPr>
        <w:t>Article III case or controversy</w:t>
      </w:r>
      <w:r w:rsidR="00491111">
        <w:rPr>
          <w:rFonts w:ascii="Times New Roman" w:hAnsi="Times New Roman" w:cs="Times New Roman"/>
          <w:sz w:val="28"/>
          <w:szCs w:val="28"/>
        </w:rPr>
        <w:t xml:space="preserve"> jurisdiction and that </w:t>
      </w:r>
      <w:r w:rsidR="00491111" w:rsidRPr="00491111">
        <w:rPr>
          <w:rFonts w:ascii="Times New Roman" w:hAnsi="Times New Roman" w:cs="Times New Roman"/>
          <w:b/>
          <w:i/>
          <w:sz w:val="28"/>
          <w:szCs w:val="28"/>
        </w:rPr>
        <w:t>ALL</w:t>
      </w:r>
      <w:r w:rsidR="00491111">
        <w:rPr>
          <w:rFonts w:ascii="Times New Roman" w:hAnsi="Times New Roman" w:cs="Times New Roman"/>
          <w:sz w:val="28"/>
          <w:szCs w:val="28"/>
        </w:rPr>
        <w:t xml:space="preserve"> ‘official’ actors, in positions of “</w:t>
      </w:r>
      <w:r w:rsidR="00491111" w:rsidRPr="00491111">
        <w:rPr>
          <w:rFonts w:ascii="Times New Roman" w:hAnsi="Times New Roman" w:cs="Times New Roman"/>
          <w:b/>
          <w:i/>
          <w:sz w:val="28"/>
          <w:szCs w:val="28"/>
        </w:rPr>
        <w:t>honor</w:t>
      </w:r>
      <w:r w:rsidR="00491111">
        <w:rPr>
          <w:rFonts w:ascii="Times New Roman" w:hAnsi="Times New Roman" w:cs="Times New Roman"/>
          <w:sz w:val="28"/>
          <w:szCs w:val="28"/>
        </w:rPr>
        <w:t xml:space="preserve">, profit and </w:t>
      </w:r>
      <w:r w:rsidR="00491111" w:rsidRPr="00491111">
        <w:rPr>
          <w:rFonts w:ascii="Times New Roman" w:hAnsi="Times New Roman" w:cs="Times New Roman"/>
          <w:b/>
          <w:i/>
          <w:sz w:val="28"/>
          <w:szCs w:val="28"/>
        </w:rPr>
        <w:t>trust</w:t>
      </w:r>
      <w:r w:rsidR="00491111">
        <w:rPr>
          <w:rFonts w:ascii="Times New Roman" w:hAnsi="Times New Roman" w:cs="Times New Roman"/>
          <w:sz w:val="28"/>
          <w:szCs w:val="28"/>
        </w:rPr>
        <w:t xml:space="preserve">” in the </w:t>
      </w:r>
      <w:r w:rsidR="00491111" w:rsidRPr="00491111">
        <w:rPr>
          <w:rFonts w:ascii="Times New Roman" w:hAnsi="Times New Roman" w:cs="Times New Roman"/>
          <w:b/>
          <w:i/>
          <w:sz w:val="28"/>
          <w:szCs w:val="28"/>
        </w:rPr>
        <w:t>de facto</w:t>
      </w:r>
      <w:r w:rsidR="00491111">
        <w:rPr>
          <w:rFonts w:ascii="Times New Roman" w:hAnsi="Times New Roman" w:cs="Times New Roman"/>
          <w:sz w:val="28"/>
          <w:szCs w:val="28"/>
        </w:rPr>
        <w:t xml:space="preserve"> government have the </w:t>
      </w:r>
      <w:r w:rsidR="00491111" w:rsidRPr="002237AD">
        <w:rPr>
          <w:rFonts w:ascii="Times New Roman" w:hAnsi="Times New Roman" w:cs="Times New Roman"/>
          <w:b/>
          <w:bCs/>
          <w:i/>
          <w:iCs/>
          <w:sz w:val="28"/>
          <w:szCs w:val="28"/>
        </w:rPr>
        <w:t>SWORN</w:t>
      </w:r>
      <w:r w:rsidR="00491111">
        <w:rPr>
          <w:rFonts w:ascii="Times New Roman" w:hAnsi="Times New Roman" w:cs="Times New Roman"/>
          <w:sz w:val="28"/>
          <w:szCs w:val="28"/>
        </w:rPr>
        <w:t xml:space="preserve"> duty to act accordingly.</w:t>
      </w:r>
    </w:p>
    <w:p w14:paraId="565205F9" w14:textId="77777777" w:rsidR="00CB589E" w:rsidRPr="00491111" w:rsidRDefault="00CB589E" w:rsidP="00491111">
      <w:pPr>
        <w:spacing w:after="0" w:line="360" w:lineRule="auto"/>
        <w:ind w:firstLine="720"/>
        <w:rPr>
          <w:rFonts w:ascii="Times New Roman" w:hAnsi="Times New Roman" w:cs="Times New Roman"/>
          <w:sz w:val="28"/>
          <w:szCs w:val="28"/>
        </w:rPr>
      </w:pPr>
    </w:p>
    <w:p w14:paraId="7EFA74E3" w14:textId="0A4ED178" w:rsidR="00CB589E" w:rsidRDefault="00690105" w:rsidP="00491111">
      <w:pPr>
        <w:spacing w:after="0" w:line="360" w:lineRule="auto"/>
        <w:ind w:firstLine="720"/>
        <w:rPr>
          <w:rFonts w:ascii="Times New Roman" w:hAnsi="Times New Roman" w:cs="Times New Roman"/>
          <w:sz w:val="48"/>
          <w:szCs w:val="48"/>
        </w:rPr>
      </w:pPr>
      <w:r w:rsidRPr="00491111">
        <w:rPr>
          <w:rFonts w:ascii="Times New Roman" w:hAnsi="Times New Roman" w:cs="Times New Roman"/>
          <w:sz w:val="28"/>
          <w:szCs w:val="28"/>
        </w:rPr>
        <w:t xml:space="preserve">To </w:t>
      </w:r>
      <w:r w:rsidR="009854A1">
        <w:rPr>
          <w:rFonts w:ascii="Times New Roman" w:hAnsi="Times New Roman" w:cs="Times New Roman"/>
          <w:sz w:val="28"/>
          <w:szCs w:val="28"/>
        </w:rPr>
        <w:t xml:space="preserve">do </w:t>
      </w:r>
      <w:r w:rsidRPr="00491111">
        <w:rPr>
          <w:rFonts w:ascii="Times New Roman" w:hAnsi="Times New Roman" w:cs="Times New Roman"/>
          <w:sz w:val="28"/>
          <w:szCs w:val="28"/>
        </w:rPr>
        <w:t xml:space="preserve">now otherwise, would be, for all apparent intents and purposes, not only refusing to exercise jurisdiction with which this court is vested, but to continue to </w:t>
      </w:r>
      <w:r w:rsidRPr="00491111">
        <w:rPr>
          <w:rFonts w:ascii="Times New Roman" w:hAnsi="Times New Roman" w:cs="Times New Roman"/>
          <w:b/>
          <w:i/>
          <w:sz w:val="28"/>
          <w:szCs w:val="28"/>
        </w:rPr>
        <w:t>actively aid and abet</w:t>
      </w:r>
      <w:r w:rsidRPr="00491111">
        <w:rPr>
          <w:rFonts w:ascii="Times New Roman" w:hAnsi="Times New Roman" w:cs="Times New Roman"/>
          <w:sz w:val="28"/>
          <w:szCs w:val="28"/>
        </w:rPr>
        <w:t xml:space="preserve"> ‘courts’ /aka/ administrative tribunals, to exercise jurisdiction they do </w:t>
      </w:r>
      <w:r w:rsidRPr="00491111">
        <w:rPr>
          <w:rFonts w:ascii="Times New Roman" w:hAnsi="Times New Roman" w:cs="Times New Roman"/>
          <w:b/>
          <w:i/>
          <w:sz w:val="28"/>
          <w:szCs w:val="28"/>
        </w:rPr>
        <w:t xml:space="preserve">NOT </w:t>
      </w:r>
      <w:r w:rsidRPr="00491111">
        <w:rPr>
          <w:rFonts w:ascii="Times New Roman" w:hAnsi="Times New Roman" w:cs="Times New Roman"/>
          <w:sz w:val="28"/>
          <w:szCs w:val="28"/>
        </w:rPr>
        <w:t xml:space="preserve">have, which the supreme Court succinctly opined, in a unanimous decision of the Court, by Chief Justice John Marshall, </w:t>
      </w:r>
      <w:r w:rsidRPr="00491111">
        <w:rPr>
          <w:rFonts w:ascii="Times New Roman" w:hAnsi="Times New Roman" w:cs="Times New Roman"/>
          <w:b/>
          <w:i/>
          <w:sz w:val="28"/>
          <w:szCs w:val="28"/>
        </w:rPr>
        <w:t>Cohens v Virginia 6 Wheat 264</w:t>
      </w:r>
      <w:r w:rsidRPr="00491111">
        <w:rPr>
          <w:rFonts w:ascii="Times New Roman" w:hAnsi="Times New Roman" w:cs="Times New Roman"/>
          <w:sz w:val="28"/>
          <w:szCs w:val="28"/>
        </w:rPr>
        <w:t>, that:</w:t>
      </w:r>
    </w:p>
    <w:p w14:paraId="48E41C8F" w14:textId="77777777" w:rsidR="00690105" w:rsidRDefault="00690105" w:rsidP="00B22685">
      <w:pPr>
        <w:spacing w:after="0" w:line="360" w:lineRule="auto"/>
        <w:ind w:firstLine="720"/>
        <w:rPr>
          <w:rFonts w:ascii="Times New Roman" w:hAnsi="Times New Roman" w:cs="Times New Roman"/>
          <w:sz w:val="48"/>
          <w:szCs w:val="48"/>
        </w:rPr>
      </w:pPr>
    </w:p>
    <w:p w14:paraId="72287788" w14:textId="7173BB9C" w:rsidR="00690105" w:rsidRPr="00520392" w:rsidRDefault="00D2339A" w:rsidP="00520392">
      <w:pPr>
        <w:spacing w:after="0" w:line="240" w:lineRule="auto"/>
        <w:ind w:left="720"/>
        <w:rPr>
          <w:rFonts w:ascii="Times New Roman" w:eastAsia="Calibri" w:hAnsi="Times New Roman" w:cs="Times New Roman"/>
          <w:sz w:val="24"/>
          <w:szCs w:val="24"/>
        </w:rPr>
      </w:pPr>
      <w:r w:rsidRPr="00520392">
        <w:rPr>
          <w:rFonts w:ascii="Times New Roman" w:eastAsia="Calibri" w:hAnsi="Times New Roman" w:cs="Times New Roman"/>
          <w:b/>
          <w:i/>
          <w:sz w:val="24"/>
          <w:szCs w:val="24"/>
        </w:rPr>
        <w:t>“It is most true that this Court will not take jurisdiction if it should not</w:t>
      </w:r>
      <w:r w:rsidRPr="00520392">
        <w:rPr>
          <w:rFonts w:ascii="Times New Roman" w:eastAsia="Calibri" w:hAnsi="Times New Roman" w:cs="Times New Roman"/>
          <w:sz w:val="24"/>
          <w:szCs w:val="24"/>
        </w:rPr>
        <w:t xml:space="preserve">; but it is equally true that it </w:t>
      </w:r>
      <w:r w:rsidRPr="00520392">
        <w:rPr>
          <w:rFonts w:ascii="Times New Roman" w:eastAsia="Calibri" w:hAnsi="Times New Roman" w:cs="Times New Roman"/>
          <w:b/>
          <w:i/>
          <w:sz w:val="24"/>
          <w:szCs w:val="24"/>
        </w:rPr>
        <w:t>must</w:t>
      </w:r>
      <w:r w:rsidRPr="00520392">
        <w:rPr>
          <w:rFonts w:ascii="Times New Roman" w:eastAsia="Calibri" w:hAnsi="Times New Roman" w:cs="Times New Roman"/>
          <w:sz w:val="24"/>
          <w:szCs w:val="24"/>
        </w:rPr>
        <w:t xml:space="preserve"> take jurisdiction if it should. The judiciary cannot, as the legislature may, avoid a measure because it approaches the confines of the Constitution. We cannot pass it by because it is doubtful. With whatever doubts, with whatever difficulties, a case may be attended, </w:t>
      </w:r>
      <w:r w:rsidRPr="00520392">
        <w:rPr>
          <w:rFonts w:ascii="Times New Roman" w:eastAsia="Calibri" w:hAnsi="Times New Roman" w:cs="Times New Roman"/>
          <w:b/>
          <w:i/>
          <w:sz w:val="24"/>
          <w:szCs w:val="24"/>
        </w:rPr>
        <w:t xml:space="preserve">we must decide it if it be brought before us. We have no more right to decline the exercise of jurisdiction which is given than to usurp that which is not given. The one or the other would be </w:t>
      </w:r>
      <w:r w:rsidRPr="00520392">
        <w:rPr>
          <w:rFonts w:ascii="Times New Roman" w:eastAsia="Calibri" w:hAnsi="Times New Roman" w:cs="Times New Roman"/>
          <w:b/>
          <w:i/>
          <w:sz w:val="24"/>
          <w:szCs w:val="24"/>
          <w:u w:val="single"/>
        </w:rPr>
        <w:t>treason</w:t>
      </w:r>
      <w:r w:rsidRPr="00520392">
        <w:rPr>
          <w:rFonts w:ascii="Times New Roman" w:eastAsia="Calibri" w:hAnsi="Times New Roman" w:cs="Times New Roman"/>
          <w:b/>
          <w:i/>
          <w:sz w:val="24"/>
          <w:szCs w:val="24"/>
        </w:rPr>
        <w:t xml:space="preserve"> to the Constitution</w:t>
      </w:r>
      <w:r w:rsidRPr="00520392">
        <w:rPr>
          <w:rFonts w:ascii="Times New Roman" w:eastAsia="Calibri" w:hAnsi="Times New Roman" w:cs="Times New Roman"/>
          <w:sz w:val="24"/>
          <w:szCs w:val="24"/>
        </w:rPr>
        <w:t>.”</w:t>
      </w:r>
    </w:p>
    <w:p w14:paraId="7FF152B8" w14:textId="77777777" w:rsidR="00D2339A" w:rsidRDefault="00D2339A" w:rsidP="00B22685">
      <w:pPr>
        <w:spacing w:after="0" w:line="360" w:lineRule="auto"/>
        <w:ind w:firstLine="720"/>
        <w:rPr>
          <w:rFonts w:ascii="Times New Roman" w:eastAsia="Calibri" w:hAnsi="Times New Roman" w:cs="Times New Roman"/>
          <w:sz w:val="32"/>
          <w:szCs w:val="32"/>
        </w:rPr>
      </w:pPr>
    </w:p>
    <w:p w14:paraId="67FF5135" w14:textId="79C67D65" w:rsidR="00D2339A" w:rsidRDefault="00D2339A" w:rsidP="00B22685">
      <w:pPr>
        <w:spacing w:after="0" w:line="360" w:lineRule="auto"/>
        <w:ind w:firstLine="720"/>
        <w:rPr>
          <w:rFonts w:ascii="Times New Roman" w:eastAsia="Calibri" w:hAnsi="Times New Roman" w:cs="Times New Roman"/>
          <w:sz w:val="32"/>
          <w:szCs w:val="32"/>
        </w:rPr>
      </w:pPr>
      <w:r>
        <w:rPr>
          <w:rFonts w:ascii="Times New Roman" w:eastAsia="Calibri" w:hAnsi="Times New Roman" w:cs="Times New Roman"/>
          <w:sz w:val="32"/>
          <w:szCs w:val="32"/>
        </w:rPr>
        <w:t>And</w:t>
      </w:r>
    </w:p>
    <w:p w14:paraId="48DB3B8A" w14:textId="77777777" w:rsidR="00D2339A" w:rsidRDefault="00D2339A" w:rsidP="00B22685">
      <w:pPr>
        <w:spacing w:after="0" w:line="360" w:lineRule="auto"/>
        <w:ind w:firstLine="720"/>
        <w:rPr>
          <w:rFonts w:ascii="Times New Roman" w:eastAsia="Calibri" w:hAnsi="Times New Roman" w:cs="Times New Roman"/>
          <w:sz w:val="32"/>
          <w:szCs w:val="32"/>
        </w:rPr>
      </w:pPr>
    </w:p>
    <w:p w14:paraId="264C49B8" w14:textId="1BB6C726" w:rsidR="00520392" w:rsidRPr="00520392" w:rsidRDefault="00520392" w:rsidP="00520392">
      <w:pPr>
        <w:spacing w:after="0" w:line="240" w:lineRule="auto"/>
        <w:ind w:left="720"/>
        <w:rPr>
          <w:rFonts w:ascii="Times New Roman" w:hAnsi="Times New Roman" w:cs="Times New Roman"/>
          <w:sz w:val="24"/>
          <w:szCs w:val="24"/>
        </w:rPr>
      </w:pPr>
      <w:r w:rsidRPr="00520392">
        <w:rPr>
          <w:rFonts w:ascii="Times New Roman" w:hAnsi="Times New Roman" w:cs="Times New Roman"/>
          <w:sz w:val="24"/>
          <w:szCs w:val="24"/>
        </w:rPr>
        <w:t xml:space="preserve">“The case of a State which pays off its own debts with paper money no more resembles this than do those to which we have already adverted. The Courts have no jurisdiction over the contract. They cannot enforce it, nor judge of its violation. </w:t>
      </w:r>
      <w:r w:rsidRPr="00520392">
        <w:rPr>
          <w:rFonts w:ascii="Times New Roman" w:hAnsi="Times New Roman" w:cs="Times New Roman"/>
          <w:b/>
          <w:bCs/>
          <w:i/>
          <w:iCs/>
          <w:sz w:val="24"/>
          <w:szCs w:val="24"/>
        </w:rPr>
        <w:t>Let it be that the act discharging the debt is a mere nullity, and that it is still due</w:t>
      </w:r>
      <w:r w:rsidRPr="00520392">
        <w:rPr>
          <w:rFonts w:ascii="Times New Roman" w:hAnsi="Times New Roman" w:cs="Times New Roman"/>
          <w:sz w:val="24"/>
          <w:szCs w:val="24"/>
        </w:rPr>
        <w:t xml:space="preserve">. But suppose a State to institute proceedings against an individual which depended upon the validity of an act emitting bills of credit; </w:t>
      </w:r>
      <w:r w:rsidRPr="00520392">
        <w:rPr>
          <w:rFonts w:ascii="Times New Roman" w:hAnsi="Times New Roman" w:cs="Times New Roman"/>
          <w:b/>
          <w:i/>
          <w:sz w:val="24"/>
          <w:szCs w:val="24"/>
        </w:rPr>
        <w:t>suppose a State to prosecute one of its citizens for refusing paper money</w:t>
      </w:r>
      <w:r w:rsidRPr="00520392">
        <w:rPr>
          <w:rFonts w:ascii="Times New Roman" w:hAnsi="Times New Roman" w:cs="Times New Roman"/>
          <w:sz w:val="24"/>
          <w:szCs w:val="24"/>
        </w:rPr>
        <w:t xml:space="preserve">, who should plead the Constitution in bar of such prosecution. If his plea should be overruled, and judgment rendered against him, his case would resemble this; and, unless the jurisdiction of this Court might be exercised over </w:t>
      </w:r>
      <w:r w:rsidRPr="00520392">
        <w:rPr>
          <w:rFonts w:ascii="Times New Roman" w:hAnsi="Times New Roman" w:cs="Times New Roman"/>
          <w:sz w:val="24"/>
          <w:szCs w:val="24"/>
        </w:rPr>
        <w:tab/>
        <w:t xml:space="preserve">it, the </w:t>
      </w:r>
      <w:r w:rsidRPr="00520392">
        <w:rPr>
          <w:rFonts w:ascii="Times New Roman" w:hAnsi="Times New Roman" w:cs="Times New Roman"/>
          <w:b/>
          <w:i/>
          <w:sz w:val="24"/>
          <w:szCs w:val="24"/>
        </w:rPr>
        <w:t>Constitution would be violated</w:t>
      </w:r>
      <w:r w:rsidRPr="00520392">
        <w:rPr>
          <w:rFonts w:ascii="Times New Roman" w:hAnsi="Times New Roman" w:cs="Times New Roman"/>
          <w:sz w:val="24"/>
          <w:szCs w:val="24"/>
        </w:rPr>
        <w:t xml:space="preserve">, </w:t>
      </w:r>
      <w:r w:rsidRPr="00520392">
        <w:rPr>
          <w:rFonts w:ascii="Times New Roman" w:hAnsi="Times New Roman" w:cs="Times New Roman"/>
          <w:b/>
          <w:i/>
          <w:sz w:val="24"/>
          <w:szCs w:val="24"/>
        </w:rPr>
        <w:t xml:space="preserve">and the injured party </w:t>
      </w:r>
      <w:proofErr w:type="gramStart"/>
      <w:r w:rsidRPr="00520392">
        <w:rPr>
          <w:rFonts w:ascii="Times New Roman" w:hAnsi="Times New Roman" w:cs="Times New Roman"/>
          <w:b/>
          <w:i/>
          <w:sz w:val="24"/>
          <w:szCs w:val="24"/>
        </w:rPr>
        <w:t>be  unable</w:t>
      </w:r>
      <w:proofErr w:type="gramEnd"/>
      <w:r w:rsidRPr="00520392">
        <w:rPr>
          <w:rFonts w:ascii="Times New Roman" w:hAnsi="Times New Roman" w:cs="Times New Roman"/>
          <w:b/>
          <w:i/>
          <w:sz w:val="24"/>
          <w:szCs w:val="24"/>
        </w:rPr>
        <w:t xml:space="preserve">  to bring his case before that tribunal to which the people of the United States have assigned all such cases</w:t>
      </w:r>
      <w:r w:rsidRPr="00520392">
        <w:rPr>
          <w:rFonts w:ascii="Times New Roman" w:hAnsi="Times New Roman" w:cs="Times New Roman"/>
          <w:sz w:val="24"/>
          <w:szCs w:val="24"/>
        </w:rPr>
        <w:t>.”</w:t>
      </w:r>
    </w:p>
    <w:p w14:paraId="5E0B1EA8" w14:textId="6169DB3D" w:rsidR="0023695A" w:rsidRDefault="00E54F59"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Well worthy of note at the outset is the </w:t>
      </w:r>
      <w:r w:rsidR="0023695A" w:rsidRPr="0087520E">
        <w:rPr>
          <w:rFonts w:ascii="Times New Roman" w:hAnsi="Times New Roman" w:cs="Times New Roman"/>
          <w:b/>
          <w:bCs/>
          <w:i/>
          <w:iCs/>
          <w:sz w:val="28"/>
          <w:szCs w:val="28"/>
        </w:rPr>
        <w:t>ASTOUNDING</w:t>
      </w:r>
      <w:r w:rsidR="0023695A" w:rsidRPr="0087520E">
        <w:rPr>
          <w:rFonts w:ascii="Times New Roman" w:hAnsi="Times New Roman" w:cs="Times New Roman"/>
          <w:sz w:val="28"/>
          <w:szCs w:val="28"/>
        </w:rPr>
        <w:t xml:space="preserve"> fact that, in effect, two different heads of two </w:t>
      </w:r>
      <w:r w:rsidR="0023695A" w:rsidRPr="0087520E">
        <w:rPr>
          <w:rFonts w:ascii="Times New Roman" w:hAnsi="Times New Roman" w:cs="Times New Roman"/>
          <w:b/>
          <w:bCs/>
          <w:i/>
          <w:iCs/>
          <w:sz w:val="28"/>
          <w:szCs w:val="28"/>
        </w:rPr>
        <w:t>purportedly</w:t>
      </w:r>
      <w:r w:rsidR="0023695A" w:rsidRPr="0087520E">
        <w:rPr>
          <w:rFonts w:ascii="Times New Roman" w:hAnsi="Times New Roman" w:cs="Times New Roman"/>
          <w:sz w:val="28"/>
          <w:szCs w:val="28"/>
        </w:rPr>
        <w:t xml:space="preserve"> different departments of government have reached </w:t>
      </w:r>
      <w:r w:rsidR="00DC3223" w:rsidRPr="0087520E">
        <w:rPr>
          <w:rFonts w:ascii="Times New Roman" w:hAnsi="Times New Roman" w:cs="Times New Roman"/>
          <w:b/>
          <w:bCs/>
          <w:i/>
          <w:iCs/>
          <w:sz w:val="28"/>
          <w:szCs w:val="28"/>
        </w:rPr>
        <w:t>irreconcilably</w:t>
      </w:r>
      <w:r w:rsidR="0023695A" w:rsidRPr="0087520E">
        <w:rPr>
          <w:rFonts w:ascii="Times New Roman" w:hAnsi="Times New Roman" w:cs="Times New Roman"/>
          <w:sz w:val="28"/>
          <w:szCs w:val="28"/>
        </w:rPr>
        <w:t xml:space="preserve"> different </w:t>
      </w:r>
      <w:r w:rsidR="0023695A" w:rsidRPr="0087520E">
        <w:rPr>
          <w:rFonts w:ascii="Times New Roman" w:hAnsi="Times New Roman" w:cs="Times New Roman"/>
          <w:b/>
          <w:bCs/>
          <w:i/>
          <w:iCs/>
          <w:sz w:val="28"/>
          <w:szCs w:val="28"/>
        </w:rPr>
        <w:t>documented</w:t>
      </w:r>
      <w:r w:rsidR="0023695A" w:rsidRPr="0087520E">
        <w:rPr>
          <w:rFonts w:ascii="Times New Roman" w:hAnsi="Times New Roman" w:cs="Times New Roman"/>
          <w:sz w:val="28"/>
          <w:szCs w:val="28"/>
        </w:rPr>
        <w:t xml:space="preserve"> conclusions as to whether California is a State admitted into “</w:t>
      </w:r>
      <w:r w:rsidR="0023695A" w:rsidRPr="0087520E">
        <w:rPr>
          <w:rFonts w:ascii="Times New Roman" w:hAnsi="Times New Roman" w:cs="Times New Roman"/>
          <w:b/>
          <w:bCs/>
          <w:i/>
          <w:iCs/>
          <w:sz w:val="28"/>
          <w:szCs w:val="28"/>
        </w:rPr>
        <w:t>this Union</w:t>
      </w:r>
      <w:r w:rsidR="0023695A" w:rsidRPr="0087520E">
        <w:rPr>
          <w:rFonts w:ascii="Times New Roman" w:hAnsi="Times New Roman" w:cs="Times New Roman"/>
          <w:sz w:val="28"/>
          <w:szCs w:val="28"/>
        </w:rPr>
        <w:t xml:space="preserve">”, with the office of the Secretary of State, </w:t>
      </w:r>
      <w:r w:rsidR="0023695A" w:rsidRPr="0087520E">
        <w:rPr>
          <w:rFonts w:ascii="Times New Roman" w:hAnsi="Times New Roman" w:cs="Times New Roman"/>
          <w:b/>
          <w:bCs/>
          <w:i/>
          <w:iCs/>
          <w:sz w:val="28"/>
          <w:szCs w:val="28"/>
        </w:rPr>
        <w:t>THE</w:t>
      </w:r>
      <w:r w:rsidR="0023695A" w:rsidRPr="0087520E">
        <w:rPr>
          <w:rFonts w:ascii="Times New Roman" w:hAnsi="Times New Roman" w:cs="Times New Roman"/>
          <w:sz w:val="28"/>
          <w:szCs w:val="28"/>
        </w:rPr>
        <w:t xml:space="preserve"> department of government in which this matter would be </w:t>
      </w:r>
      <w:r w:rsidR="0023695A" w:rsidRPr="0087520E">
        <w:rPr>
          <w:rFonts w:ascii="Times New Roman" w:hAnsi="Times New Roman" w:cs="Times New Roman"/>
          <w:b/>
          <w:i/>
          <w:sz w:val="28"/>
          <w:szCs w:val="28"/>
        </w:rPr>
        <w:t>peculiarly well known</w:t>
      </w:r>
      <w:r w:rsidR="0023695A" w:rsidRPr="0087520E">
        <w:rPr>
          <w:rFonts w:ascii="Times New Roman" w:hAnsi="Times New Roman" w:cs="Times New Roman"/>
          <w:sz w:val="28"/>
          <w:szCs w:val="28"/>
        </w:rPr>
        <w:t>, stating that “</w:t>
      </w:r>
      <w:r w:rsidR="0023695A" w:rsidRPr="00EA0499">
        <w:rPr>
          <w:rFonts w:ascii="Times New Roman" w:hAnsi="Times New Roman" w:cs="Times New Roman"/>
          <w:b/>
          <w:i/>
          <w:sz w:val="28"/>
          <w:szCs w:val="28"/>
        </w:rPr>
        <w:t>The</w:t>
      </w:r>
      <w:r w:rsidR="0023695A" w:rsidRPr="0087520E">
        <w:rPr>
          <w:rFonts w:ascii="Times New Roman" w:hAnsi="Times New Roman" w:cs="Times New Roman"/>
          <w:sz w:val="28"/>
          <w:szCs w:val="28"/>
        </w:rPr>
        <w:t xml:space="preserve"> </w:t>
      </w:r>
      <w:r w:rsidR="0023695A" w:rsidRPr="0087520E">
        <w:rPr>
          <w:rFonts w:ascii="Times New Roman" w:hAnsi="Times New Roman" w:cs="Times New Roman"/>
          <w:b/>
          <w:bCs/>
          <w:i/>
          <w:iCs/>
          <w:sz w:val="28"/>
          <w:szCs w:val="28"/>
        </w:rPr>
        <w:t>California Constitution of 1849</w:t>
      </w:r>
      <w:r w:rsidR="0023695A" w:rsidRPr="0087520E">
        <w:rPr>
          <w:rFonts w:ascii="Times New Roman" w:hAnsi="Times New Roman" w:cs="Times New Roman"/>
          <w:sz w:val="28"/>
          <w:szCs w:val="28"/>
        </w:rPr>
        <w:t xml:space="preserve"> has </w:t>
      </w:r>
      <w:r w:rsidR="0023695A" w:rsidRPr="0087520E">
        <w:rPr>
          <w:rFonts w:ascii="Times New Roman" w:hAnsi="Times New Roman" w:cs="Times New Roman"/>
          <w:b/>
          <w:bCs/>
          <w:i/>
          <w:iCs/>
          <w:sz w:val="28"/>
          <w:szCs w:val="28"/>
        </w:rPr>
        <w:t>NOT</w:t>
      </w:r>
      <w:r w:rsidR="0023695A" w:rsidRPr="0087520E">
        <w:rPr>
          <w:rFonts w:ascii="Times New Roman" w:hAnsi="Times New Roman" w:cs="Times New Roman"/>
          <w:sz w:val="28"/>
          <w:szCs w:val="28"/>
        </w:rPr>
        <w:t xml:space="preserve"> been repealed”, which </w:t>
      </w:r>
      <w:r w:rsidR="0023695A" w:rsidRPr="0087520E">
        <w:rPr>
          <w:rFonts w:ascii="Times New Roman" w:hAnsi="Times New Roman" w:cs="Times New Roman"/>
          <w:b/>
          <w:bCs/>
          <w:i/>
          <w:iCs/>
          <w:sz w:val="28"/>
          <w:szCs w:val="28"/>
        </w:rPr>
        <w:t>clearly and unambiguously</w:t>
      </w:r>
      <w:r w:rsidR="0023695A" w:rsidRPr="0087520E">
        <w:rPr>
          <w:rFonts w:ascii="Times New Roman" w:hAnsi="Times New Roman" w:cs="Times New Roman"/>
          <w:sz w:val="28"/>
          <w:szCs w:val="28"/>
        </w:rPr>
        <w:t xml:space="preserve"> means, for openers, that the sovereign body politic of the State of California, as set forth in </w:t>
      </w:r>
      <w:r w:rsidR="0023695A" w:rsidRPr="0087520E">
        <w:rPr>
          <w:rFonts w:ascii="Times New Roman" w:hAnsi="Times New Roman" w:cs="Times New Roman"/>
          <w:b/>
          <w:bCs/>
          <w:i/>
          <w:iCs/>
          <w:sz w:val="28"/>
          <w:szCs w:val="28"/>
        </w:rPr>
        <w:t>Article II, Section 1</w:t>
      </w:r>
      <w:r w:rsidR="0023695A" w:rsidRPr="0087520E">
        <w:rPr>
          <w:rFonts w:ascii="Times New Roman" w:hAnsi="Times New Roman" w:cs="Times New Roman"/>
          <w:sz w:val="28"/>
          <w:szCs w:val="28"/>
        </w:rPr>
        <w:t xml:space="preserve"> thereof, is “</w:t>
      </w:r>
      <w:r w:rsidR="0023695A" w:rsidRPr="0087520E">
        <w:rPr>
          <w:rFonts w:ascii="Times New Roman" w:hAnsi="Times New Roman" w:cs="Times New Roman"/>
          <w:b/>
          <w:bCs/>
          <w:i/>
          <w:iCs/>
          <w:sz w:val="28"/>
          <w:szCs w:val="28"/>
        </w:rPr>
        <w:t>free, white male and 21 years old</w:t>
      </w:r>
      <w:r w:rsidR="0023695A" w:rsidRPr="0087520E">
        <w:rPr>
          <w:rFonts w:ascii="Times New Roman" w:hAnsi="Times New Roman" w:cs="Times New Roman"/>
          <w:sz w:val="28"/>
          <w:szCs w:val="28"/>
        </w:rPr>
        <w:t xml:space="preserve"> (see e.g. </w:t>
      </w:r>
      <w:r w:rsidR="0023695A" w:rsidRPr="0087520E">
        <w:rPr>
          <w:rFonts w:ascii="Times New Roman" w:hAnsi="Times New Roman" w:cs="Times New Roman"/>
          <w:b/>
          <w:bCs/>
          <w:i/>
          <w:iCs/>
          <w:sz w:val="28"/>
          <w:szCs w:val="28"/>
        </w:rPr>
        <w:t>Van Valkenburg v Brown 43 Cal. 43; Scott v Sandford 19 How. 393</w:t>
      </w:r>
      <w:r w:rsidR="0023695A" w:rsidRPr="0087520E">
        <w:rPr>
          <w:rFonts w:ascii="Times New Roman" w:hAnsi="Times New Roman" w:cs="Times New Roman"/>
          <w:sz w:val="28"/>
          <w:szCs w:val="28"/>
        </w:rPr>
        <w:t>)</w:t>
      </w:r>
      <w:r w:rsidR="00BF742E" w:rsidRPr="0087520E">
        <w:rPr>
          <w:rFonts w:ascii="Times New Roman" w:hAnsi="Times New Roman" w:cs="Times New Roman"/>
          <w:sz w:val="28"/>
          <w:szCs w:val="28"/>
        </w:rPr>
        <w:t xml:space="preserve">, </w:t>
      </w:r>
      <w:r w:rsidR="00BF742E" w:rsidRPr="0087520E">
        <w:rPr>
          <w:rFonts w:ascii="Times New Roman" w:hAnsi="Times New Roman" w:cs="Times New Roman"/>
          <w:b/>
          <w:bCs/>
          <w:i/>
          <w:iCs/>
          <w:sz w:val="28"/>
          <w:szCs w:val="28"/>
        </w:rPr>
        <w:t>ALL</w:t>
      </w:r>
      <w:r w:rsidR="00BF742E" w:rsidRPr="0087520E">
        <w:rPr>
          <w:rFonts w:ascii="Times New Roman" w:hAnsi="Times New Roman" w:cs="Times New Roman"/>
          <w:sz w:val="28"/>
          <w:szCs w:val="28"/>
        </w:rPr>
        <w:t xml:space="preserve"> </w:t>
      </w:r>
      <w:r w:rsidR="00BF742E">
        <w:rPr>
          <w:rFonts w:ascii="Times New Roman" w:hAnsi="Times New Roman" w:cs="Times New Roman"/>
          <w:sz w:val="28"/>
          <w:szCs w:val="28"/>
        </w:rPr>
        <w:t xml:space="preserve">of which is true in </w:t>
      </w:r>
      <w:r w:rsidR="009854A1">
        <w:rPr>
          <w:rFonts w:ascii="Times New Roman" w:hAnsi="Times New Roman" w:cs="Times New Roman"/>
          <w:sz w:val="28"/>
          <w:szCs w:val="28"/>
        </w:rPr>
        <w:t>any State</w:t>
      </w:r>
      <w:r w:rsidR="0023695A">
        <w:rPr>
          <w:rFonts w:ascii="Times New Roman" w:hAnsi="Times New Roman" w:cs="Times New Roman"/>
          <w:sz w:val="28"/>
          <w:szCs w:val="28"/>
        </w:rPr>
        <w:t>.</w:t>
      </w:r>
    </w:p>
    <w:p w14:paraId="47ED9448" w14:textId="005E7BDB" w:rsidR="0023695A" w:rsidRDefault="0023695A" w:rsidP="00B22685">
      <w:pPr>
        <w:spacing w:after="0" w:line="360" w:lineRule="auto"/>
        <w:ind w:firstLine="720"/>
        <w:rPr>
          <w:rFonts w:ascii="Times New Roman" w:hAnsi="Times New Roman" w:cs="Times New Roman"/>
          <w:sz w:val="28"/>
          <w:szCs w:val="28"/>
        </w:rPr>
      </w:pPr>
    </w:p>
    <w:p w14:paraId="43C2310A" w14:textId="482AA04A" w:rsidR="0023695A" w:rsidRDefault="0023695A"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At one and the same time, we have the CALIFORNIA supreme court having stated, albeit ‘courtesy’ of</w:t>
      </w:r>
      <w:r w:rsidR="00F021BB">
        <w:rPr>
          <w:rFonts w:ascii="Times New Roman" w:hAnsi="Times New Roman" w:cs="Times New Roman"/>
          <w:sz w:val="28"/>
          <w:szCs w:val="28"/>
        </w:rPr>
        <w:t xml:space="preserve">, in effect, </w:t>
      </w:r>
      <w:r>
        <w:rPr>
          <w:rFonts w:ascii="Times New Roman" w:hAnsi="Times New Roman" w:cs="Times New Roman"/>
          <w:sz w:val="28"/>
          <w:szCs w:val="28"/>
        </w:rPr>
        <w:t xml:space="preserve"> summary, ex parte 12(b)(6) “denials” of </w:t>
      </w:r>
      <w:r w:rsidR="009854A1">
        <w:rPr>
          <w:rFonts w:ascii="Times New Roman" w:hAnsi="Times New Roman" w:cs="Times New Roman"/>
          <w:sz w:val="28"/>
          <w:szCs w:val="28"/>
        </w:rPr>
        <w:t xml:space="preserve">my </w:t>
      </w:r>
      <w:r>
        <w:rPr>
          <w:rFonts w:ascii="Times New Roman" w:hAnsi="Times New Roman" w:cs="Times New Roman"/>
          <w:sz w:val="28"/>
          <w:szCs w:val="28"/>
        </w:rPr>
        <w:t xml:space="preserve"> </w:t>
      </w:r>
      <w:r w:rsidR="00CD30C9" w:rsidRPr="00CD30C9">
        <w:rPr>
          <w:rFonts w:ascii="Times New Roman" w:hAnsi="Times New Roman" w:cs="Times New Roman"/>
          <w:b/>
          <w:bCs/>
          <w:i/>
          <w:iCs/>
          <w:sz w:val="28"/>
          <w:szCs w:val="28"/>
        </w:rPr>
        <w:t>UNOPPOSED</w:t>
      </w:r>
      <w:r w:rsidR="00CD30C9">
        <w:rPr>
          <w:rFonts w:ascii="Times New Roman" w:hAnsi="Times New Roman" w:cs="Times New Roman"/>
          <w:sz w:val="28"/>
          <w:szCs w:val="28"/>
        </w:rPr>
        <w:t xml:space="preserve"> </w:t>
      </w:r>
      <w:r w:rsidR="00F021BB">
        <w:rPr>
          <w:rFonts w:ascii="Times New Roman" w:hAnsi="Times New Roman" w:cs="Times New Roman"/>
          <w:sz w:val="28"/>
          <w:szCs w:val="28"/>
        </w:rPr>
        <w:t xml:space="preserve">Petitions for </w:t>
      </w:r>
      <w:r w:rsidR="00F021BB" w:rsidRPr="00CD30C9">
        <w:rPr>
          <w:rFonts w:ascii="Times New Roman" w:hAnsi="Times New Roman" w:cs="Times New Roman"/>
          <w:b/>
          <w:bCs/>
          <w:i/>
          <w:iCs/>
          <w:sz w:val="28"/>
          <w:szCs w:val="28"/>
        </w:rPr>
        <w:t>NON</w:t>
      </w:r>
      <w:r w:rsidR="00F021BB">
        <w:rPr>
          <w:rFonts w:ascii="Times New Roman" w:hAnsi="Times New Roman" w:cs="Times New Roman"/>
          <w:sz w:val="28"/>
          <w:szCs w:val="28"/>
        </w:rPr>
        <w:t xml:space="preserve">-statutory </w:t>
      </w:r>
      <w:r w:rsidR="00F021BB" w:rsidRPr="00CD30C9">
        <w:rPr>
          <w:rFonts w:ascii="Times New Roman" w:hAnsi="Times New Roman" w:cs="Times New Roman"/>
          <w:b/>
          <w:bCs/>
          <w:i/>
          <w:iCs/>
          <w:sz w:val="28"/>
          <w:szCs w:val="28"/>
        </w:rPr>
        <w:t>Federal</w:t>
      </w:r>
      <w:r w:rsidR="00F021BB">
        <w:rPr>
          <w:rFonts w:ascii="Times New Roman" w:hAnsi="Times New Roman" w:cs="Times New Roman"/>
          <w:sz w:val="28"/>
          <w:szCs w:val="28"/>
        </w:rPr>
        <w:t xml:space="preserve"> Writs of Habeas Corpus, </w:t>
      </w:r>
      <w:r w:rsidR="00EA0499">
        <w:rPr>
          <w:rFonts w:ascii="Times New Roman" w:hAnsi="Times New Roman" w:cs="Times New Roman"/>
          <w:sz w:val="28"/>
          <w:szCs w:val="28"/>
        </w:rPr>
        <w:t xml:space="preserve">one </w:t>
      </w:r>
      <w:r w:rsidR="00F021BB">
        <w:rPr>
          <w:rFonts w:ascii="Times New Roman" w:hAnsi="Times New Roman" w:cs="Times New Roman"/>
          <w:sz w:val="28"/>
          <w:szCs w:val="28"/>
        </w:rPr>
        <w:t xml:space="preserve">by </w:t>
      </w:r>
      <w:r w:rsidR="00F021BB" w:rsidRPr="00550131">
        <w:rPr>
          <w:rFonts w:ascii="Times New Roman" w:hAnsi="Times New Roman" w:cs="Times New Roman"/>
          <w:b/>
          <w:bCs/>
          <w:i/>
          <w:iCs/>
          <w:sz w:val="28"/>
          <w:szCs w:val="28"/>
        </w:rPr>
        <w:t xml:space="preserve">DEPUTY </w:t>
      </w:r>
      <w:r w:rsidR="00EA0499" w:rsidRPr="00EA0499">
        <w:rPr>
          <w:rFonts w:ascii="Times New Roman" w:hAnsi="Times New Roman" w:cs="Times New Roman"/>
          <w:b/>
          <w:bCs/>
          <w:i/>
          <w:iCs/>
          <w:strike/>
          <w:sz w:val="28"/>
          <w:szCs w:val="28"/>
        </w:rPr>
        <w:t>jerk</w:t>
      </w:r>
      <w:r w:rsidR="00EA0499">
        <w:rPr>
          <w:rFonts w:ascii="Times New Roman" w:hAnsi="Times New Roman" w:cs="Times New Roman"/>
          <w:b/>
          <w:bCs/>
          <w:i/>
          <w:iCs/>
          <w:sz w:val="28"/>
          <w:szCs w:val="28"/>
        </w:rPr>
        <w:t xml:space="preserve"> </w:t>
      </w:r>
      <w:r w:rsidR="00F021BB" w:rsidRPr="00550131">
        <w:rPr>
          <w:rFonts w:ascii="Times New Roman" w:hAnsi="Times New Roman" w:cs="Times New Roman"/>
          <w:b/>
          <w:bCs/>
          <w:i/>
          <w:iCs/>
          <w:sz w:val="28"/>
          <w:szCs w:val="28"/>
        </w:rPr>
        <w:t>clerk</w:t>
      </w:r>
      <w:r w:rsidR="00550131">
        <w:rPr>
          <w:rFonts w:ascii="Times New Roman" w:hAnsi="Times New Roman" w:cs="Times New Roman"/>
          <w:sz w:val="28"/>
          <w:szCs w:val="28"/>
        </w:rPr>
        <w:t xml:space="preserve">(??) </w:t>
      </w:r>
      <w:r w:rsidR="00F021BB">
        <w:rPr>
          <w:rFonts w:ascii="Times New Roman" w:hAnsi="Times New Roman" w:cs="Times New Roman"/>
          <w:sz w:val="28"/>
          <w:szCs w:val="28"/>
        </w:rPr>
        <w:t xml:space="preserve"> of </w:t>
      </w:r>
      <w:r w:rsidR="00EA0499">
        <w:rPr>
          <w:rFonts w:ascii="Times New Roman" w:hAnsi="Times New Roman" w:cs="Times New Roman"/>
          <w:sz w:val="28"/>
          <w:szCs w:val="28"/>
        </w:rPr>
        <w:t xml:space="preserve">the CALIFORNIA supreme </w:t>
      </w:r>
      <w:r w:rsidR="00F021BB">
        <w:rPr>
          <w:rFonts w:ascii="Times New Roman" w:hAnsi="Times New Roman" w:cs="Times New Roman"/>
          <w:sz w:val="28"/>
          <w:szCs w:val="28"/>
        </w:rPr>
        <w:t>‘court’ (</w:t>
      </w:r>
      <w:r w:rsidR="00F021BB" w:rsidRPr="00520392">
        <w:rPr>
          <w:rFonts w:ascii="Times New Roman" w:hAnsi="Times New Roman" w:cs="Times New Roman"/>
          <w:b/>
          <w:i/>
          <w:sz w:val="28"/>
          <w:szCs w:val="28"/>
        </w:rPr>
        <w:t>separation of powers</w:t>
      </w:r>
      <w:r w:rsidR="00F021BB">
        <w:rPr>
          <w:rFonts w:ascii="Times New Roman" w:hAnsi="Times New Roman" w:cs="Times New Roman"/>
          <w:sz w:val="28"/>
          <w:szCs w:val="28"/>
        </w:rPr>
        <w:t xml:space="preserve">, anyone ?) and/or now, ‘courtesy’ of the </w:t>
      </w:r>
      <w:r w:rsidR="00F021BB" w:rsidRPr="00550131">
        <w:rPr>
          <w:rFonts w:ascii="Times New Roman" w:hAnsi="Times New Roman" w:cs="Times New Roman"/>
          <w:b/>
          <w:bCs/>
          <w:i/>
          <w:iCs/>
          <w:sz w:val="28"/>
          <w:szCs w:val="28"/>
        </w:rPr>
        <w:t>BS Covid ‘Plandemic</w:t>
      </w:r>
      <w:r w:rsidR="00F021BB">
        <w:rPr>
          <w:rFonts w:ascii="Times New Roman" w:hAnsi="Times New Roman" w:cs="Times New Roman"/>
          <w:sz w:val="28"/>
          <w:szCs w:val="28"/>
        </w:rPr>
        <w:t xml:space="preserve">’, refusal to </w:t>
      </w:r>
      <w:r w:rsidR="00F021BB" w:rsidRPr="00550131">
        <w:rPr>
          <w:rFonts w:ascii="Times New Roman" w:hAnsi="Times New Roman" w:cs="Times New Roman"/>
          <w:b/>
          <w:bCs/>
          <w:i/>
          <w:iCs/>
          <w:sz w:val="28"/>
          <w:szCs w:val="28"/>
        </w:rPr>
        <w:t>FILE</w:t>
      </w:r>
      <w:r w:rsidR="00F021BB">
        <w:rPr>
          <w:rFonts w:ascii="Times New Roman" w:hAnsi="Times New Roman" w:cs="Times New Roman"/>
          <w:sz w:val="28"/>
          <w:szCs w:val="28"/>
        </w:rPr>
        <w:t xml:space="preserve"> </w:t>
      </w:r>
      <w:r w:rsidR="00550131">
        <w:rPr>
          <w:rFonts w:ascii="Times New Roman" w:hAnsi="Times New Roman" w:cs="Times New Roman"/>
          <w:sz w:val="28"/>
          <w:szCs w:val="28"/>
        </w:rPr>
        <w:t>any d</w:t>
      </w:r>
      <w:r w:rsidR="00F021BB">
        <w:rPr>
          <w:rFonts w:ascii="Times New Roman" w:hAnsi="Times New Roman" w:cs="Times New Roman"/>
          <w:sz w:val="28"/>
          <w:szCs w:val="28"/>
        </w:rPr>
        <w:t xml:space="preserve">ocuments </w:t>
      </w:r>
      <w:r w:rsidR="00550131">
        <w:rPr>
          <w:rFonts w:ascii="Times New Roman" w:hAnsi="Times New Roman" w:cs="Times New Roman"/>
          <w:sz w:val="28"/>
          <w:szCs w:val="28"/>
        </w:rPr>
        <w:t xml:space="preserve">making a ‘timely’ challenge to jurisdiction, </w:t>
      </w:r>
      <w:r w:rsidR="00F021BB">
        <w:rPr>
          <w:rFonts w:ascii="Times New Roman" w:hAnsi="Times New Roman" w:cs="Times New Roman"/>
          <w:sz w:val="28"/>
          <w:szCs w:val="28"/>
        </w:rPr>
        <w:t xml:space="preserve">in any ‘court’ whatsoever, that “the questions presented are </w:t>
      </w:r>
      <w:r w:rsidR="00F021BB" w:rsidRPr="00550131">
        <w:rPr>
          <w:rFonts w:ascii="Times New Roman" w:hAnsi="Times New Roman" w:cs="Times New Roman"/>
          <w:b/>
          <w:bCs/>
          <w:i/>
          <w:iCs/>
          <w:sz w:val="28"/>
          <w:szCs w:val="28"/>
        </w:rPr>
        <w:t>BEYOND</w:t>
      </w:r>
      <w:r w:rsidR="00F021BB">
        <w:rPr>
          <w:rFonts w:ascii="Times New Roman" w:hAnsi="Times New Roman" w:cs="Times New Roman"/>
          <w:sz w:val="28"/>
          <w:szCs w:val="28"/>
        </w:rPr>
        <w:t xml:space="preserve"> the jurisdiction of California court</w:t>
      </w:r>
      <w:r w:rsidR="00CD30C9">
        <w:rPr>
          <w:rFonts w:ascii="Times New Roman" w:hAnsi="Times New Roman" w:cs="Times New Roman"/>
          <w:sz w:val="28"/>
          <w:szCs w:val="28"/>
        </w:rPr>
        <w:t>s</w:t>
      </w:r>
      <w:r w:rsidR="00F021BB">
        <w:rPr>
          <w:rFonts w:ascii="Times New Roman" w:hAnsi="Times New Roman" w:cs="Times New Roman"/>
          <w:sz w:val="28"/>
          <w:szCs w:val="28"/>
        </w:rPr>
        <w:t xml:space="preserve"> as they appear to present federal questions” </w:t>
      </w:r>
      <w:r w:rsidR="00EF42AA">
        <w:rPr>
          <w:rFonts w:ascii="Times New Roman" w:hAnsi="Times New Roman" w:cs="Times New Roman"/>
          <w:sz w:val="28"/>
          <w:szCs w:val="28"/>
        </w:rPr>
        <w:t xml:space="preserve">. </w:t>
      </w:r>
    </w:p>
    <w:p w14:paraId="6E870225" w14:textId="4C6A3828" w:rsidR="00550131" w:rsidRDefault="00550131" w:rsidP="00B22685">
      <w:pPr>
        <w:spacing w:after="0" w:line="360" w:lineRule="auto"/>
        <w:ind w:firstLine="720"/>
        <w:rPr>
          <w:rFonts w:ascii="Times New Roman" w:hAnsi="Times New Roman" w:cs="Times New Roman"/>
          <w:sz w:val="28"/>
          <w:szCs w:val="28"/>
        </w:rPr>
      </w:pPr>
    </w:p>
    <w:p w14:paraId="21F933F8" w14:textId="720D8689" w:rsidR="00550131" w:rsidRPr="0087520E" w:rsidRDefault="00B22685"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With  serious claims being advanced these days that a ‘transgender’ entity has the right to select its own  </w:t>
      </w:r>
      <w:r w:rsidRPr="00B22685">
        <w:rPr>
          <w:rFonts w:ascii="Times New Roman" w:hAnsi="Times New Roman" w:cs="Times New Roman"/>
          <w:b/>
          <w:bCs/>
          <w:i/>
          <w:iCs/>
          <w:sz w:val="28"/>
          <w:szCs w:val="28"/>
        </w:rPr>
        <w:t xml:space="preserve">public </w:t>
      </w:r>
      <w:r>
        <w:rPr>
          <w:rFonts w:ascii="Times New Roman" w:hAnsi="Times New Roman" w:cs="Times New Roman"/>
          <w:sz w:val="28"/>
          <w:szCs w:val="28"/>
        </w:rPr>
        <w:t xml:space="preserve">bathroom since taking a crap in a </w:t>
      </w:r>
      <w:r w:rsidRPr="00B22685">
        <w:rPr>
          <w:rFonts w:ascii="Times New Roman" w:hAnsi="Times New Roman" w:cs="Times New Roman"/>
          <w:b/>
          <w:bCs/>
          <w:i/>
          <w:iCs/>
          <w:sz w:val="28"/>
          <w:szCs w:val="28"/>
        </w:rPr>
        <w:t>government funded</w:t>
      </w:r>
      <w:r>
        <w:rPr>
          <w:rFonts w:ascii="Times New Roman" w:hAnsi="Times New Roman" w:cs="Times New Roman"/>
          <w:sz w:val="28"/>
          <w:szCs w:val="28"/>
        </w:rPr>
        <w:t xml:space="preserve"> (??) bathroom </w:t>
      </w:r>
      <w:r w:rsidRPr="00EA0499">
        <w:rPr>
          <w:rFonts w:ascii="Times New Roman" w:hAnsi="Times New Roman" w:cs="Times New Roman"/>
          <w:b/>
          <w:bCs/>
          <w:i/>
          <w:iCs/>
          <w:sz w:val="28"/>
          <w:szCs w:val="28"/>
        </w:rPr>
        <w:t>affects interstate commerce’</w:t>
      </w:r>
      <w:r>
        <w:rPr>
          <w:rFonts w:ascii="Times New Roman" w:hAnsi="Times New Roman" w:cs="Times New Roman"/>
          <w:sz w:val="28"/>
          <w:szCs w:val="28"/>
        </w:rPr>
        <w:t>, s</w:t>
      </w:r>
      <w:r w:rsidR="00550131">
        <w:rPr>
          <w:rFonts w:ascii="Times New Roman" w:hAnsi="Times New Roman" w:cs="Times New Roman"/>
          <w:sz w:val="28"/>
          <w:szCs w:val="28"/>
        </w:rPr>
        <w:t xml:space="preserve">eemingly the </w:t>
      </w:r>
      <w:r w:rsidR="00550131" w:rsidRPr="00550131">
        <w:rPr>
          <w:rFonts w:ascii="Times New Roman" w:hAnsi="Times New Roman" w:cs="Times New Roman"/>
          <w:b/>
          <w:bCs/>
          <w:i/>
          <w:iCs/>
          <w:sz w:val="28"/>
          <w:szCs w:val="28"/>
        </w:rPr>
        <w:t>ONLY</w:t>
      </w:r>
      <w:r w:rsidR="00550131">
        <w:rPr>
          <w:rFonts w:ascii="Times New Roman" w:hAnsi="Times New Roman" w:cs="Times New Roman"/>
          <w:sz w:val="28"/>
          <w:szCs w:val="28"/>
        </w:rPr>
        <w:t xml:space="preserve"> way this is possible is </w:t>
      </w:r>
      <w:r w:rsidR="00550131" w:rsidRPr="00550131">
        <w:rPr>
          <w:rFonts w:ascii="Times New Roman" w:hAnsi="Times New Roman" w:cs="Times New Roman"/>
          <w:b/>
          <w:bCs/>
          <w:i/>
          <w:iCs/>
          <w:sz w:val="28"/>
          <w:szCs w:val="28"/>
        </w:rPr>
        <w:t>IF</w:t>
      </w:r>
      <w:r w:rsidR="00550131">
        <w:rPr>
          <w:rFonts w:ascii="Times New Roman" w:hAnsi="Times New Roman" w:cs="Times New Roman"/>
          <w:sz w:val="28"/>
          <w:szCs w:val="28"/>
        </w:rPr>
        <w:t xml:space="preserve"> California has, on who knows </w:t>
      </w:r>
      <w:r w:rsidR="00550131" w:rsidRPr="00550131">
        <w:rPr>
          <w:rFonts w:ascii="Times New Roman" w:hAnsi="Times New Roman" w:cs="Times New Roman"/>
          <w:b/>
          <w:bCs/>
          <w:i/>
          <w:iCs/>
          <w:sz w:val="28"/>
          <w:szCs w:val="28"/>
        </w:rPr>
        <w:t>WHAT</w:t>
      </w:r>
      <w:r w:rsidR="00550131">
        <w:rPr>
          <w:rFonts w:ascii="Times New Roman" w:hAnsi="Times New Roman" w:cs="Times New Roman"/>
          <w:sz w:val="28"/>
          <w:szCs w:val="28"/>
        </w:rPr>
        <w:t xml:space="preserve"> provision(s) of the </w:t>
      </w:r>
      <w:r w:rsidR="00550131" w:rsidRPr="00550131">
        <w:rPr>
          <w:rFonts w:ascii="Times New Roman" w:hAnsi="Times New Roman" w:cs="Times New Roman"/>
          <w:b/>
          <w:bCs/>
          <w:i/>
          <w:iCs/>
          <w:sz w:val="28"/>
          <w:szCs w:val="28"/>
        </w:rPr>
        <w:t>CuS</w:t>
      </w:r>
      <w:r w:rsidR="00550131">
        <w:rPr>
          <w:rFonts w:ascii="Times New Roman" w:hAnsi="Times New Roman" w:cs="Times New Roman"/>
          <w:sz w:val="28"/>
          <w:szCs w:val="28"/>
        </w:rPr>
        <w:t xml:space="preserve">, been relegated, for all apparent intents and purposes, to, at </w:t>
      </w:r>
      <w:r w:rsidR="00550131" w:rsidRPr="00550131">
        <w:rPr>
          <w:rFonts w:ascii="Times New Roman" w:hAnsi="Times New Roman" w:cs="Times New Roman"/>
          <w:b/>
          <w:bCs/>
          <w:i/>
          <w:iCs/>
          <w:sz w:val="28"/>
          <w:szCs w:val="28"/>
        </w:rPr>
        <w:t>BEST</w:t>
      </w:r>
      <w:r w:rsidR="00550131">
        <w:rPr>
          <w:rFonts w:ascii="Times New Roman" w:hAnsi="Times New Roman" w:cs="Times New Roman"/>
          <w:sz w:val="28"/>
          <w:szCs w:val="28"/>
        </w:rPr>
        <w:t xml:space="preserve"> (!), a </w:t>
      </w:r>
      <w:r w:rsidR="00550131" w:rsidRPr="00550131">
        <w:rPr>
          <w:rFonts w:ascii="Times New Roman" w:hAnsi="Times New Roman" w:cs="Times New Roman"/>
          <w:b/>
          <w:bCs/>
          <w:i/>
          <w:iCs/>
          <w:sz w:val="28"/>
          <w:szCs w:val="28"/>
        </w:rPr>
        <w:t>federal (</w:t>
      </w:r>
      <w:r w:rsidR="00550131" w:rsidRPr="009854A1">
        <w:rPr>
          <w:rFonts w:ascii="Times New Roman" w:hAnsi="Times New Roman" w:cs="Times New Roman"/>
          <w:b/>
          <w:bCs/>
          <w:i/>
          <w:iCs/>
          <w:color w:val="FF0000"/>
          <w:sz w:val="28"/>
          <w:szCs w:val="28"/>
        </w:rPr>
        <w:t>insular</w:t>
      </w:r>
      <w:r w:rsidR="00550131" w:rsidRPr="00550131">
        <w:rPr>
          <w:rFonts w:ascii="Times New Roman" w:hAnsi="Times New Roman" w:cs="Times New Roman"/>
          <w:b/>
          <w:bCs/>
          <w:i/>
          <w:iCs/>
          <w:sz w:val="28"/>
          <w:szCs w:val="28"/>
        </w:rPr>
        <w:t>) territorial possession</w:t>
      </w:r>
      <w:r w:rsidR="00550131">
        <w:rPr>
          <w:rFonts w:ascii="Times New Roman" w:hAnsi="Times New Roman" w:cs="Times New Roman"/>
          <w:sz w:val="28"/>
          <w:szCs w:val="28"/>
        </w:rPr>
        <w:t>, if not merely ‘</w:t>
      </w:r>
      <w:r w:rsidR="00550131" w:rsidRPr="00550131">
        <w:rPr>
          <w:rFonts w:ascii="Times New Roman" w:hAnsi="Times New Roman" w:cs="Times New Roman"/>
          <w:b/>
          <w:bCs/>
          <w:i/>
          <w:iCs/>
          <w:sz w:val="28"/>
          <w:szCs w:val="28"/>
        </w:rPr>
        <w:t>appurtenant</w:t>
      </w:r>
      <w:r w:rsidR="00550131">
        <w:rPr>
          <w:rFonts w:ascii="Times New Roman" w:hAnsi="Times New Roman" w:cs="Times New Roman"/>
          <w:sz w:val="28"/>
          <w:szCs w:val="28"/>
        </w:rPr>
        <w:t xml:space="preserve">’ to the United States (see e.g. </w:t>
      </w:r>
      <w:r w:rsidR="00550131" w:rsidRPr="00550131">
        <w:rPr>
          <w:rFonts w:ascii="Times New Roman" w:hAnsi="Times New Roman" w:cs="Times New Roman"/>
          <w:b/>
          <w:bCs/>
          <w:i/>
          <w:iCs/>
          <w:sz w:val="28"/>
          <w:szCs w:val="28"/>
        </w:rPr>
        <w:t>Jones v US 137 US 202</w:t>
      </w:r>
      <w:r w:rsidR="00550131">
        <w:rPr>
          <w:rFonts w:ascii="Times New Roman" w:hAnsi="Times New Roman" w:cs="Times New Roman"/>
          <w:sz w:val="28"/>
          <w:szCs w:val="28"/>
        </w:rPr>
        <w:t xml:space="preserve">) and at least the sovereign body politic of </w:t>
      </w:r>
      <w:r w:rsidR="00550131">
        <w:rPr>
          <w:rFonts w:ascii="Times New Roman" w:hAnsi="Times New Roman" w:cs="Times New Roman"/>
          <w:sz w:val="28"/>
          <w:szCs w:val="28"/>
        </w:rPr>
        <w:lastRenderedPageBreak/>
        <w:t>California reduced to</w:t>
      </w:r>
      <w:r>
        <w:rPr>
          <w:rFonts w:ascii="Times New Roman" w:hAnsi="Times New Roman" w:cs="Times New Roman"/>
          <w:sz w:val="28"/>
          <w:szCs w:val="28"/>
        </w:rPr>
        <w:t xml:space="preserve"> a condition of </w:t>
      </w:r>
      <w:r w:rsidR="00550131">
        <w:rPr>
          <w:rFonts w:ascii="Times New Roman" w:hAnsi="Times New Roman" w:cs="Times New Roman"/>
          <w:sz w:val="28"/>
          <w:szCs w:val="28"/>
        </w:rPr>
        <w:t xml:space="preserve"> </w:t>
      </w:r>
      <w:r w:rsidR="00550131" w:rsidRPr="00550131">
        <w:rPr>
          <w:rFonts w:ascii="Times New Roman" w:hAnsi="Times New Roman" w:cs="Times New Roman"/>
          <w:b/>
          <w:bCs/>
          <w:i/>
          <w:iCs/>
          <w:sz w:val="28"/>
          <w:szCs w:val="28"/>
        </w:rPr>
        <w:t>statelessness</w:t>
      </w:r>
      <w:r w:rsidR="00550131">
        <w:rPr>
          <w:rFonts w:ascii="Times New Roman" w:hAnsi="Times New Roman" w:cs="Times New Roman"/>
          <w:sz w:val="28"/>
          <w:szCs w:val="28"/>
        </w:rPr>
        <w:t xml:space="preserve"> !</w:t>
      </w:r>
      <w:r>
        <w:rPr>
          <w:rFonts w:ascii="Times New Roman" w:hAnsi="Times New Roman" w:cs="Times New Roman"/>
          <w:sz w:val="28"/>
          <w:szCs w:val="28"/>
        </w:rPr>
        <w:t>(“</w:t>
      </w:r>
      <w:r w:rsidRPr="0087520E">
        <w:rPr>
          <w:rFonts w:ascii="Times New Roman" w:hAnsi="Times New Roman" w:cs="Times New Roman"/>
          <w:b/>
          <w:bCs/>
          <w:i/>
          <w:iCs/>
          <w:sz w:val="28"/>
          <w:szCs w:val="28"/>
        </w:rPr>
        <w:t>CONSENT</w:t>
      </w:r>
      <w:r w:rsidRPr="0087520E">
        <w:rPr>
          <w:rFonts w:ascii="Times New Roman" w:hAnsi="Times New Roman" w:cs="Times New Roman"/>
          <w:sz w:val="28"/>
          <w:szCs w:val="28"/>
        </w:rPr>
        <w:t xml:space="preserve"> of the governed”, anyone ??)</w:t>
      </w:r>
      <w:r w:rsidR="00520392" w:rsidRPr="0087520E">
        <w:rPr>
          <w:rFonts w:ascii="Times New Roman" w:hAnsi="Times New Roman" w:cs="Times New Roman"/>
          <w:sz w:val="28"/>
          <w:szCs w:val="28"/>
        </w:rPr>
        <w:t xml:space="preserve">  </w:t>
      </w:r>
    </w:p>
    <w:p w14:paraId="02EC45D9" w14:textId="77777777" w:rsidR="00B22685" w:rsidRPr="0087520E" w:rsidRDefault="00B22685" w:rsidP="00B22685">
      <w:pPr>
        <w:spacing w:after="0" w:line="360" w:lineRule="auto"/>
        <w:ind w:firstLine="720"/>
        <w:rPr>
          <w:rFonts w:ascii="Times New Roman" w:hAnsi="Times New Roman" w:cs="Times New Roman"/>
          <w:sz w:val="28"/>
          <w:szCs w:val="28"/>
        </w:rPr>
      </w:pPr>
    </w:p>
    <w:p w14:paraId="7D40C2A4" w14:textId="26541585" w:rsidR="00550131" w:rsidRDefault="00550131" w:rsidP="00B22685">
      <w:pPr>
        <w:spacing w:after="0" w:line="360" w:lineRule="auto"/>
        <w:ind w:firstLine="720"/>
        <w:rPr>
          <w:rFonts w:ascii="Times New Roman" w:hAnsi="Times New Roman" w:cs="Times New Roman"/>
          <w:sz w:val="28"/>
          <w:szCs w:val="28"/>
        </w:rPr>
      </w:pPr>
      <w:r w:rsidRPr="0087520E">
        <w:rPr>
          <w:rFonts w:ascii="Times New Roman" w:hAnsi="Times New Roman" w:cs="Times New Roman"/>
          <w:sz w:val="28"/>
          <w:szCs w:val="28"/>
        </w:rPr>
        <w:t xml:space="preserve">If </w:t>
      </w:r>
      <w:r w:rsidRPr="0087520E">
        <w:rPr>
          <w:rFonts w:ascii="Times New Roman" w:hAnsi="Times New Roman" w:cs="Times New Roman"/>
          <w:b/>
          <w:bCs/>
          <w:i/>
          <w:iCs/>
          <w:sz w:val="28"/>
          <w:szCs w:val="28"/>
        </w:rPr>
        <w:t>THIS</w:t>
      </w:r>
      <w:r w:rsidRPr="0087520E">
        <w:rPr>
          <w:rFonts w:ascii="Times New Roman" w:hAnsi="Times New Roman" w:cs="Times New Roman"/>
          <w:sz w:val="28"/>
          <w:szCs w:val="28"/>
        </w:rPr>
        <w:t xml:space="preserve"> isn’t the </w:t>
      </w:r>
      <w:r w:rsidRPr="0087520E">
        <w:rPr>
          <w:rFonts w:ascii="Times New Roman" w:hAnsi="Times New Roman" w:cs="Times New Roman"/>
          <w:b/>
          <w:bCs/>
          <w:i/>
          <w:iCs/>
          <w:sz w:val="28"/>
          <w:szCs w:val="28"/>
        </w:rPr>
        <w:t>Black’s Law Dictionary</w:t>
      </w:r>
      <w:r w:rsidRPr="0087520E">
        <w:rPr>
          <w:rFonts w:ascii="Times New Roman" w:hAnsi="Times New Roman" w:cs="Times New Roman"/>
          <w:sz w:val="28"/>
          <w:szCs w:val="28"/>
        </w:rPr>
        <w:t xml:space="preserve"> definition of an </w:t>
      </w:r>
      <w:r w:rsidRPr="0087520E">
        <w:rPr>
          <w:rFonts w:ascii="Times New Roman" w:hAnsi="Times New Roman" w:cs="Times New Roman"/>
          <w:b/>
          <w:bCs/>
          <w:i/>
          <w:iCs/>
          <w:sz w:val="28"/>
          <w:szCs w:val="28"/>
        </w:rPr>
        <w:t>Article III case or controversy</w:t>
      </w:r>
      <w:r w:rsidRPr="0087520E">
        <w:rPr>
          <w:rFonts w:ascii="Times New Roman" w:hAnsi="Times New Roman" w:cs="Times New Roman"/>
          <w:sz w:val="28"/>
          <w:szCs w:val="28"/>
        </w:rPr>
        <w:t xml:space="preserve">, one especially cognizable in the </w:t>
      </w:r>
      <w:r w:rsidRPr="0087520E">
        <w:rPr>
          <w:rFonts w:ascii="Times New Roman" w:hAnsi="Times New Roman" w:cs="Times New Roman"/>
          <w:b/>
          <w:bCs/>
          <w:i/>
          <w:iCs/>
          <w:sz w:val="28"/>
          <w:szCs w:val="28"/>
        </w:rPr>
        <w:t>ORIGINAL</w:t>
      </w:r>
      <w:r w:rsidRPr="0087520E">
        <w:rPr>
          <w:rFonts w:ascii="Times New Roman" w:hAnsi="Times New Roman" w:cs="Times New Roman"/>
          <w:sz w:val="28"/>
          <w:szCs w:val="28"/>
        </w:rPr>
        <w:t xml:space="preserve"> </w:t>
      </w:r>
      <w:r>
        <w:rPr>
          <w:rFonts w:ascii="Times New Roman" w:hAnsi="Times New Roman" w:cs="Times New Roman"/>
          <w:sz w:val="28"/>
          <w:szCs w:val="28"/>
        </w:rPr>
        <w:t xml:space="preserve">jurisdiction of the US supreme Court, then the Nation and Republic has been extinct for </w:t>
      </w:r>
      <w:r w:rsidRPr="00491111">
        <w:rPr>
          <w:rFonts w:ascii="Times New Roman" w:hAnsi="Times New Roman" w:cs="Times New Roman"/>
          <w:b/>
          <w:i/>
          <w:sz w:val="28"/>
          <w:szCs w:val="28"/>
        </w:rPr>
        <w:t>1</w:t>
      </w:r>
      <w:r w:rsidR="00491111" w:rsidRPr="00491111">
        <w:rPr>
          <w:rFonts w:ascii="Times New Roman" w:hAnsi="Times New Roman" w:cs="Times New Roman"/>
          <w:b/>
          <w:i/>
          <w:sz w:val="28"/>
          <w:szCs w:val="28"/>
        </w:rPr>
        <w:t>6</w:t>
      </w:r>
      <w:r w:rsidRPr="00491111">
        <w:rPr>
          <w:rFonts w:ascii="Times New Roman" w:hAnsi="Times New Roman" w:cs="Times New Roman"/>
          <w:b/>
          <w:i/>
          <w:sz w:val="28"/>
          <w:szCs w:val="28"/>
        </w:rPr>
        <w:t>0</w:t>
      </w:r>
      <w:r>
        <w:rPr>
          <w:rFonts w:ascii="Times New Roman" w:hAnsi="Times New Roman" w:cs="Times New Roman"/>
          <w:sz w:val="28"/>
          <w:szCs w:val="28"/>
        </w:rPr>
        <w:t xml:space="preserve"> years and with no one</w:t>
      </w:r>
      <w:r w:rsidR="00B90D59">
        <w:rPr>
          <w:rFonts w:ascii="Times New Roman" w:hAnsi="Times New Roman" w:cs="Times New Roman"/>
          <w:sz w:val="28"/>
          <w:szCs w:val="28"/>
        </w:rPr>
        <w:t xml:space="preserve">, </w:t>
      </w:r>
      <w:r w:rsidR="00B90D59" w:rsidRPr="00B90D59">
        <w:rPr>
          <w:rFonts w:ascii="Times New Roman" w:hAnsi="Times New Roman" w:cs="Times New Roman"/>
          <w:b/>
          <w:bCs/>
          <w:i/>
          <w:iCs/>
          <w:sz w:val="28"/>
          <w:szCs w:val="28"/>
        </w:rPr>
        <w:t>outside of 120 Broadway, NY, NY</w:t>
      </w:r>
      <w:r w:rsidR="00B90D59">
        <w:rPr>
          <w:rFonts w:ascii="Times New Roman" w:hAnsi="Times New Roman" w:cs="Times New Roman"/>
          <w:sz w:val="28"/>
          <w:szCs w:val="28"/>
        </w:rPr>
        <w:t>,</w:t>
      </w:r>
      <w:r>
        <w:rPr>
          <w:rFonts w:ascii="Times New Roman" w:hAnsi="Times New Roman" w:cs="Times New Roman"/>
          <w:sz w:val="28"/>
          <w:szCs w:val="28"/>
        </w:rPr>
        <w:t xml:space="preserve"> apparently </w:t>
      </w:r>
      <w:r w:rsidR="00EA0499">
        <w:rPr>
          <w:rFonts w:ascii="Times New Roman" w:hAnsi="Times New Roman" w:cs="Times New Roman"/>
          <w:sz w:val="28"/>
          <w:szCs w:val="28"/>
        </w:rPr>
        <w:t xml:space="preserve">any </w:t>
      </w:r>
      <w:r>
        <w:rPr>
          <w:rFonts w:ascii="Times New Roman" w:hAnsi="Times New Roman" w:cs="Times New Roman"/>
          <w:sz w:val="28"/>
          <w:szCs w:val="28"/>
        </w:rPr>
        <w:t>the wiser.</w:t>
      </w:r>
    </w:p>
    <w:p w14:paraId="0B89F5C8" w14:textId="77777777" w:rsidR="00520392" w:rsidRDefault="00520392" w:rsidP="00B22685">
      <w:pPr>
        <w:spacing w:after="0" w:line="360" w:lineRule="auto"/>
        <w:ind w:firstLine="720"/>
        <w:rPr>
          <w:rFonts w:ascii="Times New Roman" w:hAnsi="Times New Roman" w:cs="Times New Roman"/>
          <w:sz w:val="28"/>
          <w:szCs w:val="28"/>
        </w:rPr>
      </w:pPr>
    </w:p>
    <w:p w14:paraId="46A6B2C0" w14:textId="349D608C" w:rsidR="00520392" w:rsidRDefault="00520392"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Take close notice here that the transgender case </w:t>
      </w:r>
      <w:r w:rsidRPr="00520392">
        <w:rPr>
          <w:rFonts w:ascii="Times New Roman" w:hAnsi="Times New Roman" w:cs="Times New Roman"/>
          <w:b/>
          <w:i/>
          <w:sz w:val="28"/>
          <w:szCs w:val="28"/>
        </w:rPr>
        <w:t>also</w:t>
      </w:r>
      <w:r>
        <w:rPr>
          <w:rFonts w:ascii="Times New Roman" w:hAnsi="Times New Roman" w:cs="Times New Roman"/>
          <w:sz w:val="28"/>
          <w:szCs w:val="28"/>
        </w:rPr>
        <w:t xml:space="preserve"> emanates from the “interstate” commerce clause power of </w:t>
      </w:r>
      <w:proofErr w:type="spellStart"/>
      <w:r w:rsidRPr="00520392">
        <w:rPr>
          <w:rFonts w:ascii="Times New Roman" w:hAnsi="Times New Roman" w:cs="Times New Roman"/>
          <w:b/>
          <w:i/>
          <w:sz w:val="28"/>
          <w:szCs w:val="28"/>
        </w:rPr>
        <w:t>CON</w:t>
      </w:r>
      <w:r>
        <w:rPr>
          <w:rFonts w:ascii="Times New Roman" w:hAnsi="Times New Roman" w:cs="Times New Roman"/>
          <w:sz w:val="28"/>
          <w:szCs w:val="28"/>
        </w:rPr>
        <w:t>gress</w:t>
      </w:r>
      <w:proofErr w:type="spellEnd"/>
      <w:r>
        <w:rPr>
          <w:rFonts w:ascii="Times New Roman" w:hAnsi="Times New Roman" w:cs="Times New Roman"/>
          <w:sz w:val="28"/>
          <w:szCs w:val="28"/>
        </w:rPr>
        <w:t>, and with the Justices</w:t>
      </w:r>
      <w:r w:rsidR="009854A1">
        <w:rPr>
          <w:rFonts w:ascii="Times New Roman" w:hAnsi="Times New Roman" w:cs="Times New Roman"/>
          <w:sz w:val="28"/>
          <w:szCs w:val="28"/>
        </w:rPr>
        <w:t xml:space="preserve">, having </w:t>
      </w:r>
      <w:r w:rsidR="001E321E" w:rsidRPr="001E321E">
        <w:rPr>
          <w:rFonts w:ascii="Times New Roman" w:hAnsi="Times New Roman" w:cs="Times New Roman"/>
          <w:b/>
          <w:bCs/>
          <w:i/>
          <w:iCs/>
          <w:sz w:val="28"/>
          <w:szCs w:val="28"/>
        </w:rPr>
        <w:t xml:space="preserve">overtly </w:t>
      </w:r>
      <w:r w:rsidR="009854A1">
        <w:rPr>
          <w:rFonts w:ascii="Times New Roman" w:hAnsi="Times New Roman" w:cs="Times New Roman"/>
          <w:sz w:val="28"/>
          <w:szCs w:val="28"/>
        </w:rPr>
        <w:t xml:space="preserve">cited </w:t>
      </w:r>
      <w:r w:rsidR="009854A1" w:rsidRPr="001E321E">
        <w:rPr>
          <w:rFonts w:ascii="Times New Roman" w:hAnsi="Times New Roman" w:cs="Times New Roman"/>
          <w:b/>
          <w:bCs/>
          <w:i/>
          <w:iCs/>
          <w:sz w:val="28"/>
          <w:szCs w:val="28"/>
        </w:rPr>
        <w:t xml:space="preserve">ALA Schechter Poultry v </w:t>
      </w:r>
      <w:proofErr w:type="gramStart"/>
      <w:r w:rsidR="009854A1" w:rsidRPr="001E321E">
        <w:rPr>
          <w:rFonts w:ascii="Times New Roman" w:hAnsi="Times New Roman" w:cs="Times New Roman"/>
          <w:b/>
          <w:bCs/>
          <w:i/>
          <w:iCs/>
          <w:sz w:val="28"/>
          <w:szCs w:val="28"/>
        </w:rPr>
        <w:t>US</w:t>
      </w:r>
      <w:r w:rsidR="009854A1">
        <w:rPr>
          <w:rFonts w:ascii="Times New Roman" w:hAnsi="Times New Roman" w:cs="Times New Roman"/>
          <w:sz w:val="28"/>
          <w:szCs w:val="28"/>
        </w:rPr>
        <w:t xml:space="preserve">, </w:t>
      </w:r>
      <w:r>
        <w:rPr>
          <w:rFonts w:ascii="Times New Roman" w:hAnsi="Times New Roman" w:cs="Times New Roman"/>
          <w:sz w:val="28"/>
          <w:szCs w:val="28"/>
        </w:rPr>
        <w:t xml:space="preserve"> seem</w:t>
      </w:r>
      <w:r w:rsidR="009854A1">
        <w:rPr>
          <w:rFonts w:ascii="Times New Roman" w:hAnsi="Times New Roman" w:cs="Times New Roman"/>
          <w:sz w:val="28"/>
          <w:szCs w:val="28"/>
        </w:rPr>
        <w:t>ingly</w:t>
      </w:r>
      <w:proofErr w:type="gramEnd"/>
      <w:r>
        <w:rPr>
          <w:rFonts w:ascii="Times New Roman" w:hAnsi="Times New Roman" w:cs="Times New Roman"/>
          <w:sz w:val="28"/>
          <w:szCs w:val="28"/>
        </w:rPr>
        <w:t xml:space="preserve"> poised to entertain such cases, as the instant case, almost certainly with  the same, </w:t>
      </w:r>
      <w:r w:rsidRPr="00520392">
        <w:rPr>
          <w:rFonts w:ascii="Times New Roman" w:hAnsi="Times New Roman" w:cs="Times New Roman"/>
          <w:b/>
          <w:i/>
          <w:sz w:val="28"/>
          <w:szCs w:val="28"/>
        </w:rPr>
        <w:t>albeit long overdue</w:t>
      </w:r>
      <w:r>
        <w:rPr>
          <w:rFonts w:ascii="Times New Roman" w:hAnsi="Times New Roman" w:cs="Times New Roman"/>
          <w:sz w:val="28"/>
          <w:szCs w:val="28"/>
        </w:rPr>
        <w:t xml:space="preserve">, result </w:t>
      </w:r>
      <w:r w:rsidRPr="009854A1">
        <w:rPr>
          <w:rFonts w:ascii="Times New Roman" w:hAnsi="Times New Roman" w:cs="Times New Roman"/>
          <w:b/>
          <w:bCs/>
          <w:i/>
          <w:iCs/>
          <w:sz w:val="28"/>
          <w:szCs w:val="28"/>
        </w:rPr>
        <w:t xml:space="preserve">consistent </w:t>
      </w:r>
      <w:r>
        <w:rPr>
          <w:rFonts w:ascii="Times New Roman" w:hAnsi="Times New Roman" w:cs="Times New Roman"/>
          <w:sz w:val="28"/>
          <w:szCs w:val="28"/>
        </w:rPr>
        <w:t xml:space="preserve">with the </w:t>
      </w:r>
      <w:proofErr w:type="spellStart"/>
      <w:r w:rsidRPr="00520392">
        <w:rPr>
          <w:rFonts w:ascii="Times New Roman" w:hAnsi="Times New Roman" w:cs="Times New Roman"/>
          <w:b/>
          <w:i/>
          <w:sz w:val="28"/>
          <w:szCs w:val="28"/>
        </w:rPr>
        <w:t>CuS</w:t>
      </w:r>
      <w:proofErr w:type="spellEnd"/>
      <w:r>
        <w:rPr>
          <w:rFonts w:ascii="Times New Roman" w:hAnsi="Times New Roman" w:cs="Times New Roman"/>
          <w:sz w:val="28"/>
          <w:szCs w:val="28"/>
        </w:rPr>
        <w:t xml:space="preserve">, </w:t>
      </w:r>
      <w:r w:rsidRPr="00520392">
        <w:rPr>
          <w:rFonts w:ascii="Times New Roman" w:hAnsi="Times New Roman" w:cs="Times New Roman"/>
          <w:b/>
          <w:i/>
          <w:sz w:val="28"/>
          <w:szCs w:val="28"/>
        </w:rPr>
        <w:t>NOT</w:t>
      </w:r>
      <w:r>
        <w:rPr>
          <w:rFonts w:ascii="Times New Roman" w:hAnsi="Times New Roman" w:cs="Times New Roman"/>
          <w:sz w:val="28"/>
          <w:szCs w:val="28"/>
        </w:rPr>
        <w:t xml:space="preserve"> in </w:t>
      </w:r>
      <w:r w:rsidRPr="00491111">
        <w:rPr>
          <w:rFonts w:ascii="Times New Roman" w:hAnsi="Times New Roman" w:cs="Times New Roman"/>
          <w:b/>
          <w:i/>
          <w:sz w:val="28"/>
          <w:szCs w:val="28"/>
        </w:rPr>
        <w:t>direct contravention</w:t>
      </w:r>
      <w:r>
        <w:rPr>
          <w:rFonts w:ascii="Times New Roman" w:hAnsi="Times New Roman" w:cs="Times New Roman"/>
          <w:sz w:val="28"/>
          <w:szCs w:val="28"/>
        </w:rPr>
        <w:t xml:space="preserve"> of it.</w:t>
      </w:r>
    </w:p>
    <w:p w14:paraId="0B97BA95" w14:textId="77777777" w:rsidR="0023695A" w:rsidRDefault="0023695A" w:rsidP="00B22685">
      <w:pPr>
        <w:spacing w:after="0" w:line="360" w:lineRule="auto"/>
        <w:ind w:firstLine="720"/>
        <w:rPr>
          <w:rFonts w:ascii="Times New Roman" w:hAnsi="Times New Roman" w:cs="Times New Roman"/>
          <w:sz w:val="28"/>
          <w:szCs w:val="28"/>
        </w:rPr>
      </w:pPr>
    </w:p>
    <w:p w14:paraId="03681456" w14:textId="68F81F47" w:rsidR="002633D5" w:rsidRDefault="0023695A"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We then come to the </w:t>
      </w:r>
      <w:r w:rsidR="00E54F59">
        <w:rPr>
          <w:rFonts w:ascii="Times New Roman" w:hAnsi="Times New Roman" w:cs="Times New Roman"/>
          <w:sz w:val="28"/>
          <w:szCs w:val="28"/>
        </w:rPr>
        <w:t xml:space="preserve">recent ‘dissenting’ opinion of </w:t>
      </w:r>
      <w:r w:rsidR="00E54F59" w:rsidRPr="00350E29">
        <w:rPr>
          <w:rFonts w:ascii="Times New Roman" w:hAnsi="Times New Roman" w:cs="Times New Roman"/>
          <w:b/>
          <w:bCs/>
          <w:i/>
          <w:iCs/>
          <w:sz w:val="28"/>
          <w:szCs w:val="28"/>
        </w:rPr>
        <w:t>Justices Alito and Thomas</w:t>
      </w:r>
      <w:r w:rsidR="00E54F59">
        <w:rPr>
          <w:rFonts w:ascii="Times New Roman" w:hAnsi="Times New Roman" w:cs="Times New Roman"/>
          <w:sz w:val="28"/>
          <w:szCs w:val="28"/>
        </w:rPr>
        <w:t xml:space="preserve"> in </w:t>
      </w:r>
      <w:r w:rsidR="00E54F59" w:rsidRPr="00350E29">
        <w:rPr>
          <w:rFonts w:ascii="Times New Roman" w:hAnsi="Times New Roman" w:cs="Times New Roman"/>
          <w:b/>
          <w:bCs/>
          <w:i/>
          <w:iCs/>
          <w:sz w:val="28"/>
          <w:szCs w:val="28"/>
        </w:rPr>
        <w:t>Texas v California Case No. 153 Original</w:t>
      </w:r>
      <w:r w:rsidR="00E54F59">
        <w:rPr>
          <w:rFonts w:ascii="Times New Roman" w:hAnsi="Times New Roman" w:cs="Times New Roman"/>
          <w:sz w:val="28"/>
          <w:szCs w:val="28"/>
        </w:rPr>
        <w:t xml:space="preserve"> jurisdiction, that this was not then, nor is it now, only us saying this, since the opinion </w:t>
      </w:r>
      <w:r w:rsidR="00E54F59" w:rsidRPr="00491111">
        <w:rPr>
          <w:rFonts w:ascii="Times New Roman" w:hAnsi="Times New Roman" w:cs="Times New Roman"/>
          <w:b/>
          <w:bCs/>
          <w:i/>
          <w:iCs/>
          <w:sz w:val="28"/>
          <w:szCs w:val="28"/>
        </w:rPr>
        <w:t>clearly</w:t>
      </w:r>
      <w:r w:rsidR="00E54F59" w:rsidRPr="00491111">
        <w:rPr>
          <w:rFonts w:ascii="Times New Roman" w:hAnsi="Times New Roman" w:cs="Times New Roman"/>
          <w:sz w:val="28"/>
          <w:szCs w:val="28"/>
        </w:rPr>
        <w:t xml:space="preserve"> and </w:t>
      </w:r>
      <w:r w:rsidR="00E54F59" w:rsidRPr="00491111">
        <w:rPr>
          <w:rFonts w:ascii="Times New Roman" w:hAnsi="Times New Roman" w:cs="Times New Roman"/>
          <w:b/>
          <w:bCs/>
          <w:i/>
          <w:iCs/>
          <w:sz w:val="28"/>
          <w:szCs w:val="28"/>
        </w:rPr>
        <w:t>unambiguously</w:t>
      </w:r>
      <w:r w:rsidR="00E54F59" w:rsidRPr="00491111">
        <w:rPr>
          <w:rFonts w:ascii="Times New Roman" w:hAnsi="Times New Roman" w:cs="Times New Roman"/>
          <w:sz w:val="28"/>
          <w:szCs w:val="28"/>
        </w:rPr>
        <w:t xml:space="preserve"> recited </w:t>
      </w:r>
      <w:r w:rsidR="00E54F59" w:rsidRPr="00491111">
        <w:rPr>
          <w:rFonts w:ascii="Times New Roman" w:hAnsi="Times New Roman" w:cs="Times New Roman"/>
          <w:b/>
          <w:bCs/>
          <w:i/>
          <w:iCs/>
          <w:sz w:val="28"/>
          <w:szCs w:val="28"/>
        </w:rPr>
        <w:t>exactly</w:t>
      </w:r>
      <w:r w:rsidR="00E54F59" w:rsidRPr="00491111">
        <w:rPr>
          <w:rFonts w:ascii="Times New Roman" w:hAnsi="Times New Roman" w:cs="Times New Roman"/>
          <w:sz w:val="28"/>
          <w:szCs w:val="28"/>
        </w:rPr>
        <w:t xml:space="preserve"> </w:t>
      </w:r>
      <w:r w:rsidR="00E54F59">
        <w:rPr>
          <w:rFonts w:ascii="Times New Roman" w:hAnsi="Times New Roman" w:cs="Times New Roman"/>
          <w:sz w:val="28"/>
          <w:szCs w:val="28"/>
        </w:rPr>
        <w:t xml:space="preserve">the same language from </w:t>
      </w:r>
      <w:r w:rsidR="00E54F59" w:rsidRPr="00350E29">
        <w:rPr>
          <w:rFonts w:ascii="Times New Roman" w:hAnsi="Times New Roman" w:cs="Times New Roman"/>
          <w:b/>
          <w:bCs/>
          <w:i/>
          <w:iCs/>
          <w:sz w:val="28"/>
          <w:szCs w:val="28"/>
        </w:rPr>
        <w:t>Cohens</w:t>
      </w:r>
      <w:r w:rsidR="00491111">
        <w:rPr>
          <w:rFonts w:ascii="Times New Roman" w:hAnsi="Times New Roman" w:cs="Times New Roman"/>
          <w:b/>
          <w:bCs/>
          <w:i/>
          <w:iCs/>
          <w:sz w:val="28"/>
          <w:szCs w:val="28"/>
        </w:rPr>
        <w:t>, supra</w:t>
      </w:r>
      <w:r w:rsidR="00E54F59">
        <w:rPr>
          <w:rFonts w:ascii="Times New Roman" w:hAnsi="Times New Roman" w:cs="Times New Roman"/>
          <w:sz w:val="28"/>
          <w:szCs w:val="28"/>
        </w:rPr>
        <w:t>.</w:t>
      </w:r>
    </w:p>
    <w:p w14:paraId="61D63115" w14:textId="77777777" w:rsidR="00E54F59" w:rsidRDefault="00E54F59" w:rsidP="00B22685">
      <w:pPr>
        <w:spacing w:after="0" w:line="360" w:lineRule="auto"/>
        <w:ind w:firstLine="720"/>
        <w:rPr>
          <w:rFonts w:ascii="Times New Roman" w:hAnsi="Times New Roman" w:cs="Times New Roman"/>
          <w:sz w:val="28"/>
          <w:szCs w:val="28"/>
        </w:rPr>
      </w:pPr>
    </w:p>
    <w:p w14:paraId="01CAD240" w14:textId="148DB18E" w:rsidR="00491111" w:rsidRDefault="00E54F59"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And on further discussion of, in effect, how “</w:t>
      </w:r>
      <w:r w:rsidRPr="00D53069">
        <w:rPr>
          <w:rFonts w:ascii="Times New Roman" w:hAnsi="Times New Roman" w:cs="Times New Roman"/>
          <w:b/>
          <w:bCs/>
          <w:i/>
          <w:iCs/>
          <w:sz w:val="28"/>
          <w:szCs w:val="28"/>
        </w:rPr>
        <w:t>ALL</w:t>
      </w:r>
      <w:r>
        <w:rPr>
          <w:rFonts w:ascii="Times New Roman" w:hAnsi="Times New Roman" w:cs="Times New Roman"/>
          <w:sz w:val="28"/>
          <w:szCs w:val="28"/>
        </w:rPr>
        <w:t xml:space="preserve">” in </w:t>
      </w:r>
      <w:r w:rsidRPr="00350E29">
        <w:rPr>
          <w:rFonts w:ascii="Times New Roman" w:hAnsi="Times New Roman" w:cs="Times New Roman"/>
          <w:b/>
          <w:bCs/>
          <w:i/>
          <w:iCs/>
          <w:sz w:val="28"/>
          <w:szCs w:val="28"/>
        </w:rPr>
        <w:t>Article III, Section 2</w:t>
      </w:r>
      <w:r>
        <w:rPr>
          <w:rFonts w:ascii="Times New Roman" w:hAnsi="Times New Roman" w:cs="Times New Roman"/>
          <w:sz w:val="28"/>
          <w:szCs w:val="28"/>
        </w:rPr>
        <w:t xml:space="preserve"> somehow does </w:t>
      </w:r>
      <w:r w:rsidRPr="00E54F59">
        <w:rPr>
          <w:rFonts w:ascii="Times New Roman" w:hAnsi="Times New Roman" w:cs="Times New Roman"/>
          <w:b/>
          <w:bCs/>
          <w:i/>
          <w:iCs/>
          <w:sz w:val="28"/>
          <w:szCs w:val="28"/>
        </w:rPr>
        <w:t>NOT</w:t>
      </w:r>
      <w:r>
        <w:rPr>
          <w:rFonts w:ascii="Times New Roman" w:hAnsi="Times New Roman" w:cs="Times New Roman"/>
          <w:sz w:val="28"/>
          <w:szCs w:val="28"/>
        </w:rPr>
        <w:t xml:space="preserve"> mean </w:t>
      </w:r>
      <w:r w:rsidRPr="00491111">
        <w:rPr>
          <w:rFonts w:ascii="Times New Roman" w:hAnsi="Times New Roman" w:cs="Times New Roman"/>
          <w:b/>
          <w:bCs/>
          <w:i/>
          <w:iCs/>
          <w:sz w:val="28"/>
          <w:szCs w:val="28"/>
        </w:rPr>
        <w:t>ALL</w:t>
      </w:r>
      <w:r w:rsidRPr="00491111">
        <w:rPr>
          <w:rFonts w:ascii="Times New Roman" w:hAnsi="Times New Roman" w:cs="Times New Roman"/>
          <w:sz w:val="28"/>
          <w:szCs w:val="28"/>
        </w:rPr>
        <w:t xml:space="preserve">, seems to admit of only 2 possibilities, either or both of which </w:t>
      </w:r>
      <w:r w:rsidRPr="00491111">
        <w:rPr>
          <w:rFonts w:ascii="Times New Roman" w:hAnsi="Times New Roman" w:cs="Times New Roman"/>
          <w:b/>
          <w:bCs/>
          <w:i/>
          <w:iCs/>
          <w:sz w:val="28"/>
          <w:szCs w:val="28"/>
        </w:rPr>
        <w:t>ADD</w:t>
      </w:r>
      <w:r w:rsidRPr="00491111">
        <w:rPr>
          <w:rFonts w:ascii="Times New Roman" w:hAnsi="Times New Roman" w:cs="Times New Roman"/>
          <w:sz w:val="28"/>
          <w:szCs w:val="28"/>
        </w:rPr>
        <w:t xml:space="preserve"> </w:t>
      </w:r>
      <w:r>
        <w:rPr>
          <w:rFonts w:ascii="Times New Roman" w:hAnsi="Times New Roman" w:cs="Times New Roman"/>
          <w:sz w:val="28"/>
          <w:szCs w:val="28"/>
        </w:rPr>
        <w:t xml:space="preserve">more substance to our positions as ‘timely’ set forth in our </w:t>
      </w:r>
      <w:r w:rsidRPr="00E54F59">
        <w:rPr>
          <w:rFonts w:ascii="Times New Roman" w:hAnsi="Times New Roman" w:cs="Times New Roman"/>
          <w:b/>
          <w:bCs/>
          <w:i/>
          <w:iCs/>
          <w:sz w:val="28"/>
          <w:szCs w:val="28"/>
        </w:rPr>
        <w:t xml:space="preserve">UNOPPOSED </w:t>
      </w:r>
      <w:r w:rsidRPr="00E54F59">
        <w:rPr>
          <w:rFonts w:ascii="Times New Roman" w:hAnsi="Times New Roman" w:cs="Times New Roman"/>
          <w:sz w:val="28"/>
          <w:szCs w:val="28"/>
        </w:rPr>
        <w:t xml:space="preserve">pleadings: 1) that the US supreme Court has somehow </w:t>
      </w:r>
      <w:r w:rsidRPr="00E54F59">
        <w:rPr>
          <w:rFonts w:ascii="Times New Roman" w:hAnsi="Times New Roman" w:cs="Times New Roman"/>
          <w:b/>
          <w:bCs/>
          <w:i/>
          <w:iCs/>
          <w:sz w:val="28"/>
          <w:szCs w:val="28"/>
        </w:rPr>
        <w:t>usurped</w:t>
      </w:r>
      <w:r>
        <w:rPr>
          <w:rFonts w:ascii="Times New Roman" w:hAnsi="Times New Roman" w:cs="Times New Roman"/>
          <w:sz w:val="28"/>
          <w:szCs w:val="28"/>
        </w:rPr>
        <w:t xml:space="preserve"> the power to amend the </w:t>
      </w:r>
      <w:r w:rsidRPr="00B1599B">
        <w:rPr>
          <w:rFonts w:ascii="Times New Roman" w:hAnsi="Times New Roman" w:cs="Times New Roman"/>
          <w:b/>
          <w:bCs/>
          <w:i/>
          <w:iCs/>
          <w:sz w:val="28"/>
          <w:szCs w:val="28"/>
        </w:rPr>
        <w:t>CuS</w:t>
      </w:r>
      <w:r>
        <w:rPr>
          <w:rFonts w:ascii="Times New Roman" w:hAnsi="Times New Roman" w:cs="Times New Roman"/>
          <w:sz w:val="28"/>
          <w:szCs w:val="28"/>
        </w:rPr>
        <w:t xml:space="preserve">, heretofore thought to have been vested </w:t>
      </w:r>
      <w:r w:rsidRPr="00350E29">
        <w:rPr>
          <w:rFonts w:ascii="Times New Roman" w:hAnsi="Times New Roman" w:cs="Times New Roman"/>
          <w:b/>
          <w:bCs/>
          <w:i/>
          <w:iCs/>
          <w:sz w:val="28"/>
          <w:szCs w:val="28"/>
        </w:rPr>
        <w:t>solely</w:t>
      </w:r>
      <w:r>
        <w:rPr>
          <w:rFonts w:ascii="Times New Roman" w:hAnsi="Times New Roman" w:cs="Times New Roman"/>
          <w:sz w:val="28"/>
          <w:szCs w:val="28"/>
        </w:rPr>
        <w:t xml:space="preserve"> in </w:t>
      </w:r>
      <w:r w:rsidRPr="00350E29">
        <w:rPr>
          <w:rFonts w:ascii="Times New Roman" w:hAnsi="Times New Roman" w:cs="Times New Roman"/>
          <w:b/>
          <w:bCs/>
          <w:i/>
          <w:iCs/>
          <w:sz w:val="28"/>
          <w:szCs w:val="28"/>
        </w:rPr>
        <w:t>Article V</w:t>
      </w:r>
      <w:r w:rsidR="00491111">
        <w:rPr>
          <w:rFonts w:ascii="Times New Roman" w:hAnsi="Times New Roman" w:cs="Times New Roman"/>
          <w:sz w:val="28"/>
          <w:szCs w:val="28"/>
        </w:rPr>
        <w:t xml:space="preserve"> thereof.</w:t>
      </w:r>
    </w:p>
    <w:p w14:paraId="162FE21B" w14:textId="77777777" w:rsidR="00491111" w:rsidRDefault="00491111" w:rsidP="00B22685">
      <w:pPr>
        <w:spacing w:after="0" w:line="360" w:lineRule="auto"/>
        <w:ind w:firstLine="720"/>
        <w:rPr>
          <w:rFonts w:ascii="Times New Roman" w:hAnsi="Times New Roman" w:cs="Times New Roman"/>
          <w:sz w:val="28"/>
          <w:szCs w:val="28"/>
        </w:rPr>
      </w:pPr>
    </w:p>
    <w:p w14:paraId="7125E352" w14:textId="5A3FBC03" w:rsidR="00E54F59" w:rsidRDefault="00491111"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lastRenderedPageBreak/>
        <w:t>O</w:t>
      </w:r>
      <w:r w:rsidR="00E54F59">
        <w:rPr>
          <w:rFonts w:ascii="Times New Roman" w:hAnsi="Times New Roman" w:cs="Times New Roman"/>
          <w:sz w:val="28"/>
          <w:szCs w:val="28"/>
        </w:rPr>
        <w:t xml:space="preserve">r 2) that there are in fact </w:t>
      </w:r>
      <w:r w:rsidR="00E54F59" w:rsidRPr="00D6128B">
        <w:rPr>
          <w:rFonts w:ascii="Times New Roman" w:hAnsi="Times New Roman" w:cs="Times New Roman"/>
          <w:b/>
          <w:bCs/>
          <w:i/>
          <w:iCs/>
          <w:sz w:val="28"/>
          <w:szCs w:val="28"/>
        </w:rPr>
        <w:t>NO</w:t>
      </w:r>
      <w:r w:rsidR="00E54F59">
        <w:rPr>
          <w:rFonts w:ascii="Times New Roman" w:hAnsi="Times New Roman" w:cs="Times New Roman"/>
          <w:sz w:val="28"/>
          <w:szCs w:val="28"/>
        </w:rPr>
        <w:t xml:space="preserve"> States remaining which </w:t>
      </w:r>
      <w:r w:rsidR="00E54F59" w:rsidRPr="00EA0499">
        <w:rPr>
          <w:rFonts w:ascii="Times New Roman" w:hAnsi="Times New Roman" w:cs="Times New Roman"/>
          <w:b/>
          <w:bCs/>
          <w:i/>
          <w:iCs/>
          <w:sz w:val="28"/>
          <w:szCs w:val="28"/>
        </w:rPr>
        <w:t>were</w:t>
      </w:r>
      <w:r w:rsidR="00E54F59">
        <w:rPr>
          <w:rFonts w:ascii="Times New Roman" w:hAnsi="Times New Roman" w:cs="Times New Roman"/>
          <w:sz w:val="28"/>
          <w:szCs w:val="28"/>
        </w:rPr>
        <w:t xml:space="preserve"> admitted into “</w:t>
      </w:r>
      <w:r w:rsidR="00E54F59" w:rsidRPr="00E9171A">
        <w:rPr>
          <w:rFonts w:ascii="Times New Roman" w:hAnsi="Times New Roman" w:cs="Times New Roman"/>
          <w:b/>
          <w:bCs/>
          <w:i/>
          <w:iCs/>
          <w:sz w:val="28"/>
          <w:szCs w:val="28"/>
        </w:rPr>
        <w:t>this Union</w:t>
      </w:r>
      <w:r w:rsidR="00E54F59" w:rsidRPr="00E9171A">
        <w:rPr>
          <w:rFonts w:ascii="Times New Roman" w:hAnsi="Times New Roman" w:cs="Times New Roman"/>
          <w:sz w:val="28"/>
          <w:szCs w:val="28"/>
        </w:rPr>
        <w:t xml:space="preserve">”, again </w:t>
      </w:r>
      <w:r w:rsidR="00E54F59" w:rsidRPr="00E9171A">
        <w:rPr>
          <w:rFonts w:ascii="Times New Roman" w:hAnsi="Times New Roman" w:cs="Times New Roman"/>
          <w:b/>
          <w:bCs/>
          <w:i/>
          <w:iCs/>
          <w:sz w:val="28"/>
          <w:szCs w:val="28"/>
        </w:rPr>
        <w:t>seemingly</w:t>
      </w:r>
      <w:r w:rsidR="00E54F59" w:rsidRPr="00E9171A">
        <w:rPr>
          <w:rFonts w:ascii="Times New Roman" w:hAnsi="Times New Roman" w:cs="Times New Roman"/>
          <w:sz w:val="28"/>
          <w:szCs w:val="28"/>
        </w:rPr>
        <w:t xml:space="preserve"> without any </w:t>
      </w:r>
      <w:r w:rsidR="00E54F59" w:rsidRPr="00E9171A">
        <w:rPr>
          <w:rFonts w:ascii="Times New Roman" w:hAnsi="Times New Roman" w:cs="Times New Roman"/>
          <w:b/>
          <w:bCs/>
          <w:i/>
          <w:iCs/>
          <w:sz w:val="28"/>
          <w:szCs w:val="28"/>
        </w:rPr>
        <w:t>KNOWN</w:t>
      </w:r>
      <w:r w:rsidR="00E54F59" w:rsidRPr="00E9171A">
        <w:rPr>
          <w:rFonts w:ascii="Times New Roman" w:hAnsi="Times New Roman" w:cs="Times New Roman"/>
          <w:sz w:val="28"/>
          <w:szCs w:val="28"/>
        </w:rPr>
        <w:t xml:space="preserve"> authority, but in all likelihood yet another </w:t>
      </w:r>
      <w:r w:rsidR="00E54F59" w:rsidRPr="00E9171A">
        <w:rPr>
          <w:rFonts w:ascii="Times New Roman" w:hAnsi="Times New Roman" w:cs="Times New Roman"/>
          <w:b/>
          <w:bCs/>
          <w:i/>
          <w:iCs/>
          <w:sz w:val="28"/>
          <w:szCs w:val="28"/>
        </w:rPr>
        <w:t>fatuous fiction of law</w:t>
      </w:r>
      <w:r w:rsidR="00E54F59" w:rsidRPr="00E9171A">
        <w:rPr>
          <w:rFonts w:ascii="Times New Roman" w:hAnsi="Times New Roman" w:cs="Times New Roman"/>
          <w:sz w:val="28"/>
          <w:szCs w:val="28"/>
        </w:rPr>
        <w:t xml:space="preserve"> which was </w:t>
      </w:r>
      <w:r w:rsidR="00E54F59" w:rsidRPr="00E9171A">
        <w:rPr>
          <w:rFonts w:ascii="Times New Roman" w:hAnsi="Times New Roman" w:cs="Times New Roman"/>
          <w:b/>
          <w:bCs/>
          <w:i/>
          <w:iCs/>
          <w:sz w:val="28"/>
          <w:szCs w:val="28"/>
        </w:rPr>
        <w:t>carefully concealed</w:t>
      </w:r>
      <w:r w:rsidR="00E54F59" w:rsidRPr="00E9171A">
        <w:rPr>
          <w:rFonts w:ascii="Times New Roman" w:hAnsi="Times New Roman" w:cs="Times New Roman"/>
          <w:sz w:val="28"/>
          <w:szCs w:val="28"/>
        </w:rPr>
        <w:t xml:space="preserve"> from </w:t>
      </w:r>
      <w:r w:rsidR="00E54F59" w:rsidRPr="00E9171A">
        <w:rPr>
          <w:rFonts w:ascii="Times New Roman" w:hAnsi="Times New Roman" w:cs="Times New Roman"/>
          <w:b/>
          <w:bCs/>
          <w:i/>
          <w:iCs/>
          <w:sz w:val="28"/>
          <w:szCs w:val="28"/>
        </w:rPr>
        <w:t>ALL</w:t>
      </w:r>
      <w:r w:rsidR="00E54F59" w:rsidRPr="00E9171A">
        <w:rPr>
          <w:rFonts w:ascii="Times New Roman" w:hAnsi="Times New Roman" w:cs="Times New Roman"/>
          <w:sz w:val="28"/>
          <w:szCs w:val="28"/>
        </w:rPr>
        <w:t xml:space="preserve"> who ‘ratified’ the </w:t>
      </w:r>
      <w:r w:rsidR="00E54F59" w:rsidRPr="00E9171A">
        <w:rPr>
          <w:rFonts w:ascii="Times New Roman" w:hAnsi="Times New Roman" w:cs="Times New Roman"/>
          <w:b/>
          <w:bCs/>
          <w:i/>
          <w:iCs/>
          <w:sz w:val="28"/>
          <w:szCs w:val="28"/>
        </w:rPr>
        <w:t>NON</w:t>
      </w:r>
      <w:r w:rsidR="00E54F59" w:rsidRPr="00E9171A">
        <w:rPr>
          <w:rFonts w:ascii="Times New Roman" w:hAnsi="Times New Roman" w:cs="Times New Roman"/>
          <w:sz w:val="28"/>
          <w:szCs w:val="28"/>
        </w:rPr>
        <w:t>-existent 14</w:t>
      </w:r>
      <w:r w:rsidR="00E54F59" w:rsidRPr="00E9171A">
        <w:rPr>
          <w:rFonts w:ascii="Times New Roman" w:hAnsi="Times New Roman" w:cs="Times New Roman"/>
          <w:sz w:val="28"/>
          <w:szCs w:val="28"/>
          <w:vertAlign w:val="superscript"/>
        </w:rPr>
        <w:t>th</w:t>
      </w:r>
      <w:r w:rsidR="00E54F59" w:rsidRPr="00E9171A">
        <w:rPr>
          <w:rFonts w:ascii="Times New Roman" w:hAnsi="Times New Roman" w:cs="Times New Roman"/>
          <w:sz w:val="28"/>
          <w:szCs w:val="28"/>
        </w:rPr>
        <w:t xml:space="preserve"> </w:t>
      </w:r>
      <w:r w:rsidR="00E54F59" w:rsidRPr="00E9171A">
        <w:rPr>
          <w:rFonts w:ascii="Times New Roman" w:hAnsi="Times New Roman" w:cs="Times New Roman"/>
          <w:b/>
          <w:bCs/>
          <w:i/>
          <w:iCs/>
          <w:sz w:val="28"/>
          <w:szCs w:val="28"/>
        </w:rPr>
        <w:t>war</w:t>
      </w:r>
      <w:r w:rsidR="00E54F59" w:rsidRPr="00E9171A">
        <w:rPr>
          <w:rFonts w:ascii="Times New Roman" w:hAnsi="Times New Roman" w:cs="Times New Roman"/>
          <w:sz w:val="28"/>
          <w:szCs w:val="28"/>
        </w:rPr>
        <w:t xml:space="preserve"> “amendment” (</w:t>
      </w:r>
      <w:r w:rsidR="00E54F59" w:rsidRPr="00E9171A">
        <w:rPr>
          <w:rFonts w:ascii="Times New Roman" w:hAnsi="Times New Roman" w:cs="Times New Roman"/>
          <w:b/>
          <w:bCs/>
          <w:i/>
          <w:iCs/>
          <w:sz w:val="28"/>
          <w:szCs w:val="28"/>
        </w:rPr>
        <w:t>NEFWA)</w:t>
      </w:r>
      <w:r w:rsidR="00E54F59" w:rsidRPr="00E9171A">
        <w:rPr>
          <w:rFonts w:ascii="Times New Roman" w:hAnsi="Times New Roman" w:cs="Times New Roman"/>
          <w:sz w:val="28"/>
          <w:szCs w:val="28"/>
        </w:rPr>
        <w:t xml:space="preserve">, </w:t>
      </w:r>
      <w:r w:rsidR="00561320">
        <w:rPr>
          <w:rFonts w:ascii="Times New Roman" w:hAnsi="Times New Roman" w:cs="Times New Roman"/>
          <w:sz w:val="28"/>
          <w:szCs w:val="28"/>
        </w:rPr>
        <w:t xml:space="preserve">‘conveniently creating’ a </w:t>
      </w:r>
      <w:r w:rsidR="00561320" w:rsidRPr="001E321E">
        <w:rPr>
          <w:rFonts w:ascii="Times New Roman" w:hAnsi="Times New Roman" w:cs="Times New Roman"/>
          <w:b/>
          <w:i/>
          <w:color w:val="FF0000"/>
          <w:sz w:val="28"/>
          <w:szCs w:val="28"/>
        </w:rPr>
        <w:t>SUBORDINATE</w:t>
      </w:r>
      <w:r w:rsidR="00561320">
        <w:rPr>
          <w:rFonts w:ascii="Times New Roman" w:hAnsi="Times New Roman" w:cs="Times New Roman"/>
          <w:sz w:val="28"/>
          <w:szCs w:val="28"/>
        </w:rPr>
        <w:t xml:space="preserve"> corporate body politic, </w:t>
      </w:r>
      <w:r w:rsidR="00E54F59" w:rsidRPr="00E9171A">
        <w:rPr>
          <w:rFonts w:ascii="Times New Roman" w:hAnsi="Times New Roman" w:cs="Times New Roman"/>
          <w:sz w:val="28"/>
          <w:szCs w:val="28"/>
        </w:rPr>
        <w:t xml:space="preserve">except the </w:t>
      </w:r>
      <w:r w:rsidR="00E54F59" w:rsidRPr="00E9171A">
        <w:rPr>
          <w:rFonts w:ascii="Times New Roman" w:hAnsi="Times New Roman" w:cs="Times New Roman"/>
          <w:b/>
          <w:bCs/>
          <w:i/>
          <w:iCs/>
          <w:sz w:val="28"/>
          <w:szCs w:val="28"/>
        </w:rPr>
        <w:t xml:space="preserve">NY </w:t>
      </w:r>
      <w:proofErr w:type="spellStart"/>
      <w:r w:rsidR="00E54F59" w:rsidRPr="00E9171A">
        <w:rPr>
          <w:rFonts w:ascii="Times New Roman" w:hAnsi="Times New Roman" w:cs="Times New Roman"/>
          <w:b/>
          <w:bCs/>
          <w:i/>
          <w:iCs/>
          <w:sz w:val="28"/>
          <w:szCs w:val="28"/>
        </w:rPr>
        <w:t>Bank$ter</w:t>
      </w:r>
      <w:proofErr w:type="spellEnd"/>
      <w:r w:rsidR="00E54F59" w:rsidRPr="00E9171A">
        <w:rPr>
          <w:rFonts w:ascii="Times New Roman" w:hAnsi="Times New Roman" w:cs="Times New Roman"/>
          <w:b/>
          <w:bCs/>
          <w:i/>
          <w:iCs/>
          <w:sz w:val="28"/>
          <w:szCs w:val="28"/>
        </w:rPr>
        <w:t>$</w:t>
      </w:r>
      <w:r w:rsidR="00E54F59" w:rsidRPr="00E9171A">
        <w:rPr>
          <w:rFonts w:ascii="Times New Roman" w:hAnsi="Times New Roman" w:cs="Times New Roman"/>
          <w:sz w:val="28"/>
          <w:szCs w:val="28"/>
        </w:rPr>
        <w:t xml:space="preserve"> and their </w:t>
      </w:r>
      <w:r w:rsidR="00E54F59" w:rsidRPr="00E9171A">
        <w:rPr>
          <w:rFonts w:ascii="Times New Roman" w:hAnsi="Times New Roman" w:cs="Times New Roman"/>
          <w:b/>
          <w:bCs/>
          <w:i/>
          <w:iCs/>
          <w:sz w:val="28"/>
          <w:szCs w:val="28"/>
        </w:rPr>
        <w:t xml:space="preserve">sycophantic, serpentine, </w:t>
      </w:r>
      <w:proofErr w:type="spellStart"/>
      <w:r w:rsidR="00E54F59" w:rsidRPr="00E9171A">
        <w:rPr>
          <w:rFonts w:ascii="Times New Roman" w:hAnsi="Times New Roman" w:cs="Times New Roman"/>
          <w:b/>
          <w:bCs/>
          <w:i/>
          <w:iCs/>
          <w:sz w:val="28"/>
          <w:szCs w:val="28"/>
        </w:rPr>
        <w:t>sphincteresque</w:t>
      </w:r>
      <w:proofErr w:type="spellEnd"/>
      <w:r w:rsidR="00E54F59" w:rsidRPr="00E9171A">
        <w:rPr>
          <w:rFonts w:ascii="Times New Roman" w:hAnsi="Times New Roman" w:cs="Times New Roman"/>
          <w:b/>
          <w:bCs/>
          <w:i/>
          <w:iCs/>
          <w:sz w:val="28"/>
          <w:szCs w:val="28"/>
        </w:rPr>
        <w:t xml:space="preserve"> satraps</w:t>
      </w:r>
      <w:r w:rsidR="00E54F59" w:rsidRPr="00E9171A">
        <w:rPr>
          <w:rFonts w:ascii="Times New Roman" w:hAnsi="Times New Roman" w:cs="Times New Roman"/>
          <w:sz w:val="28"/>
          <w:szCs w:val="28"/>
        </w:rPr>
        <w:t xml:space="preserve"> /aka/ members of the </w:t>
      </w:r>
      <w:r w:rsidR="00E54F59" w:rsidRPr="00E9171A">
        <w:rPr>
          <w:rFonts w:ascii="Times New Roman" w:hAnsi="Times New Roman" w:cs="Times New Roman"/>
          <w:b/>
          <w:bCs/>
          <w:i/>
          <w:iCs/>
          <w:sz w:val="28"/>
          <w:szCs w:val="28"/>
        </w:rPr>
        <w:t>Secret Committee of 15 on Reconstruction</w:t>
      </w:r>
      <w:r w:rsidR="00E54F59" w:rsidRPr="00E9171A">
        <w:rPr>
          <w:rFonts w:ascii="Times New Roman" w:hAnsi="Times New Roman" w:cs="Times New Roman"/>
          <w:sz w:val="28"/>
          <w:szCs w:val="28"/>
        </w:rPr>
        <w:t xml:space="preserve">, which provides a </w:t>
      </w:r>
      <w:r w:rsidR="00E54F59" w:rsidRPr="00E9171A">
        <w:rPr>
          <w:rFonts w:ascii="Times New Roman" w:hAnsi="Times New Roman" w:cs="Times New Roman"/>
          <w:b/>
          <w:bCs/>
          <w:i/>
          <w:iCs/>
          <w:sz w:val="28"/>
          <w:szCs w:val="28"/>
        </w:rPr>
        <w:t>very</w:t>
      </w:r>
      <w:r w:rsidR="00E54F59" w:rsidRPr="00E9171A">
        <w:rPr>
          <w:rFonts w:ascii="Times New Roman" w:hAnsi="Times New Roman" w:cs="Times New Roman"/>
          <w:sz w:val="28"/>
          <w:szCs w:val="28"/>
        </w:rPr>
        <w:t xml:space="preserve"> ‘plausible’ explanation for the actions of the Court in this area, including denying another attempt by Texas, and other States to even </w:t>
      </w:r>
      <w:r w:rsidR="00E54F59" w:rsidRPr="00E9171A">
        <w:rPr>
          <w:rFonts w:ascii="Times New Roman" w:hAnsi="Times New Roman" w:cs="Times New Roman"/>
          <w:b/>
          <w:bCs/>
          <w:i/>
          <w:iCs/>
          <w:sz w:val="28"/>
          <w:szCs w:val="28"/>
        </w:rPr>
        <w:t>FILE</w:t>
      </w:r>
      <w:r w:rsidR="00E54F59" w:rsidRPr="00E9171A">
        <w:rPr>
          <w:rFonts w:ascii="Times New Roman" w:hAnsi="Times New Roman" w:cs="Times New Roman"/>
          <w:sz w:val="28"/>
          <w:szCs w:val="28"/>
        </w:rPr>
        <w:t xml:space="preserve"> documents in the recent “election” case, let alone hear the case, in that </w:t>
      </w:r>
      <w:r w:rsidR="00E54F59" w:rsidRPr="00E9171A">
        <w:rPr>
          <w:rFonts w:ascii="Times New Roman" w:hAnsi="Times New Roman" w:cs="Times New Roman"/>
          <w:b/>
          <w:bCs/>
          <w:i/>
          <w:iCs/>
          <w:sz w:val="28"/>
          <w:szCs w:val="28"/>
        </w:rPr>
        <w:t>WITHOUT</w:t>
      </w:r>
      <w:r w:rsidR="00E54F59" w:rsidRPr="00E9171A">
        <w:rPr>
          <w:rFonts w:ascii="Times New Roman" w:hAnsi="Times New Roman" w:cs="Times New Roman"/>
          <w:sz w:val="28"/>
          <w:szCs w:val="28"/>
        </w:rPr>
        <w:t xml:space="preserve"> any States remaining, there </w:t>
      </w:r>
      <w:r w:rsidR="00E54F59" w:rsidRPr="00E9171A">
        <w:rPr>
          <w:rFonts w:ascii="Times New Roman" w:hAnsi="Times New Roman" w:cs="Times New Roman"/>
          <w:b/>
          <w:bCs/>
          <w:i/>
          <w:iCs/>
          <w:sz w:val="28"/>
          <w:szCs w:val="28"/>
        </w:rPr>
        <w:t>seems</w:t>
      </w:r>
      <w:r w:rsidR="00E54F59" w:rsidRPr="00E9171A">
        <w:rPr>
          <w:rFonts w:ascii="Times New Roman" w:hAnsi="Times New Roman" w:cs="Times New Roman"/>
          <w:sz w:val="28"/>
          <w:szCs w:val="28"/>
        </w:rPr>
        <w:t xml:space="preserve"> to be </w:t>
      </w:r>
      <w:r w:rsidR="00E54F59" w:rsidRPr="00E9171A">
        <w:rPr>
          <w:rFonts w:ascii="Times New Roman" w:hAnsi="Times New Roman" w:cs="Times New Roman"/>
          <w:b/>
          <w:bCs/>
          <w:i/>
          <w:iCs/>
          <w:sz w:val="28"/>
          <w:szCs w:val="28"/>
        </w:rPr>
        <w:t>NO</w:t>
      </w:r>
      <w:r w:rsidR="00E54F59" w:rsidRPr="00E9171A">
        <w:rPr>
          <w:rFonts w:ascii="Times New Roman" w:hAnsi="Times New Roman" w:cs="Times New Roman"/>
          <w:sz w:val="28"/>
          <w:szCs w:val="28"/>
        </w:rPr>
        <w:t xml:space="preserve"> Petitioner who would retain status and standing to challenge such violations of the court’s </w:t>
      </w:r>
      <w:r w:rsidR="00E54F59" w:rsidRPr="00E9171A">
        <w:rPr>
          <w:rFonts w:ascii="Times New Roman" w:hAnsi="Times New Roman" w:cs="Times New Roman"/>
          <w:b/>
          <w:bCs/>
          <w:i/>
          <w:iCs/>
          <w:sz w:val="28"/>
          <w:szCs w:val="28"/>
        </w:rPr>
        <w:t>mandatory</w:t>
      </w:r>
      <w:r w:rsidR="00E54F59" w:rsidRPr="00E9171A">
        <w:rPr>
          <w:rFonts w:ascii="Times New Roman" w:hAnsi="Times New Roman" w:cs="Times New Roman"/>
          <w:sz w:val="28"/>
          <w:szCs w:val="28"/>
        </w:rPr>
        <w:t xml:space="preserve"> </w:t>
      </w:r>
      <w:r w:rsidR="00E54F59" w:rsidRPr="00E9171A">
        <w:rPr>
          <w:rFonts w:ascii="Times New Roman" w:hAnsi="Times New Roman" w:cs="Times New Roman"/>
          <w:b/>
          <w:bCs/>
          <w:i/>
          <w:iCs/>
          <w:sz w:val="28"/>
          <w:szCs w:val="28"/>
        </w:rPr>
        <w:t xml:space="preserve">original </w:t>
      </w:r>
      <w:r w:rsidR="00E54F59">
        <w:rPr>
          <w:rFonts w:ascii="Times New Roman" w:hAnsi="Times New Roman" w:cs="Times New Roman"/>
          <w:sz w:val="28"/>
          <w:szCs w:val="28"/>
        </w:rPr>
        <w:t xml:space="preserve">jurisdiction (see e.g. </w:t>
      </w:r>
      <w:proofErr w:type="spellStart"/>
      <w:r w:rsidR="00E54F59" w:rsidRPr="0041137E">
        <w:rPr>
          <w:rFonts w:ascii="Times New Roman" w:hAnsi="Times New Roman" w:cs="Times New Roman"/>
          <w:b/>
          <w:bCs/>
          <w:i/>
          <w:iCs/>
          <w:sz w:val="28"/>
          <w:szCs w:val="28"/>
        </w:rPr>
        <w:t>Ashwander</w:t>
      </w:r>
      <w:proofErr w:type="spellEnd"/>
      <w:r w:rsidR="00E54F59" w:rsidRPr="0041137E">
        <w:rPr>
          <w:rFonts w:ascii="Times New Roman" w:hAnsi="Times New Roman" w:cs="Times New Roman"/>
          <w:b/>
          <w:bCs/>
          <w:i/>
          <w:iCs/>
          <w:sz w:val="28"/>
          <w:szCs w:val="28"/>
        </w:rPr>
        <w:t xml:space="preserve"> v TVA 297 US 288,341</w:t>
      </w:r>
      <w:r w:rsidR="00E54F59">
        <w:rPr>
          <w:rFonts w:ascii="Times New Roman" w:hAnsi="Times New Roman" w:cs="Times New Roman"/>
          <w:sz w:val="28"/>
          <w:szCs w:val="28"/>
        </w:rPr>
        <w:t>).</w:t>
      </w:r>
    </w:p>
    <w:p w14:paraId="558EA1D2" w14:textId="77777777" w:rsidR="00E54F59" w:rsidRDefault="00E54F59" w:rsidP="00B22685">
      <w:pPr>
        <w:spacing w:after="0" w:line="360" w:lineRule="auto"/>
        <w:ind w:firstLine="720"/>
        <w:rPr>
          <w:rFonts w:ascii="Times New Roman" w:hAnsi="Times New Roman" w:cs="Times New Roman"/>
          <w:sz w:val="28"/>
          <w:szCs w:val="28"/>
        </w:rPr>
      </w:pPr>
    </w:p>
    <w:p w14:paraId="5BE2D7D2" w14:textId="493E14FD" w:rsidR="00E54F59" w:rsidRDefault="00E54F59"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And </w:t>
      </w:r>
      <w:r w:rsidRPr="00E9171A">
        <w:rPr>
          <w:rFonts w:ascii="Times New Roman" w:hAnsi="Times New Roman" w:cs="Times New Roman"/>
          <w:b/>
          <w:i/>
          <w:sz w:val="28"/>
          <w:szCs w:val="28"/>
        </w:rPr>
        <w:t>THIS</w:t>
      </w:r>
      <w:r>
        <w:rPr>
          <w:rFonts w:ascii="Times New Roman" w:hAnsi="Times New Roman" w:cs="Times New Roman"/>
          <w:sz w:val="28"/>
          <w:szCs w:val="28"/>
        </w:rPr>
        <w:t xml:space="preserve"> is the big </w:t>
      </w:r>
      <w:proofErr w:type="gramStart"/>
      <w:r>
        <w:rPr>
          <w:rFonts w:ascii="Times New Roman" w:hAnsi="Times New Roman" w:cs="Times New Roman"/>
          <w:sz w:val="28"/>
          <w:szCs w:val="28"/>
        </w:rPr>
        <w:t>deal !</w:t>
      </w:r>
      <w:proofErr w:type="gramEnd"/>
      <w:r>
        <w:rPr>
          <w:rFonts w:ascii="Times New Roman" w:hAnsi="Times New Roman" w:cs="Times New Roman"/>
          <w:sz w:val="28"/>
          <w:szCs w:val="28"/>
        </w:rPr>
        <w:t xml:space="preserve"> The mainstream media were just off by </w:t>
      </w:r>
      <w:r w:rsidRPr="00E724EB">
        <w:rPr>
          <w:rFonts w:ascii="Times New Roman" w:hAnsi="Times New Roman" w:cs="Times New Roman"/>
          <w:b/>
          <w:i/>
          <w:sz w:val="28"/>
          <w:szCs w:val="28"/>
        </w:rPr>
        <w:t xml:space="preserve">FIVE </w:t>
      </w:r>
      <w:r>
        <w:rPr>
          <w:rFonts w:ascii="Times New Roman" w:hAnsi="Times New Roman" w:cs="Times New Roman"/>
          <w:sz w:val="28"/>
          <w:szCs w:val="28"/>
        </w:rPr>
        <w:t xml:space="preserve">words (cases in which a </w:t>
      </w:r>
      <w:r w:rsidRPr="00E724EB">
        <w:rPr>
          <w:rFonts w:ascii="Times New Roman" w:hAnsi="Times New Roman" w:cs="Times New Roman"/>
          <w:b/>
          <w:i/>
          <w:sz w:val="28"/>
          <w:szCs w:val="28"/>
        </w:rPr>
        <w:t>State</w:t>
      </w:r>
      <w:r>
        <w:rPr>
          <w:rFonts w:ascii="Times New Roman" w:hAnsi="Times New Roman" w:cs="Times New Roman"/>
          <w:sz w:val="28"/>
          <w:szCs w:val="28"/>
        </w:rPr>
        <w:t>…”</w:t>
      </w:r>
      <w:r w:rsidR="00EF42AA">
        <w:rPr>
          <w:rFonts w:ascii="Times New Roman" w:hAnsi="Times New Roman" w:cs="Times New Roman"/>
          <w:sz w:val="28"/>
          <w:szCs w:val="28"/>
        </w:rPr>
        <w:t>)</w:t>
      </w:r>
      <w:r w:rsidR="00E9171A">
        <w:rPr>
          <w:rFonts w:ascii="Times New Roman" w:hAnsi="Times New Roman" w:cs="Times New Roman"/>
          <w:sz w:val="28"/>
          <w:szCs w:val="28"/>
        </w:rPr>
        <w:t>,</w:t>
      </w:r>
      <w:r>
        <w:rPr>
          <w:rFonts w:ascii="Times New Roman" w:hAnsi="Times New Roman" w:cs="Times New Roman"/>
          <w:sz w:val="28"/>
          <w:szCs w:val="28"/>
        </w:rPr>
        <w:t xml:space="preserve"> since State does </w:t>
      </w:r>
      <w:r w:rsidRPr="00E54F59">
        <w:rPr>
          <w:rFonts w:ascii="Times New Roman" w:hAnsi="Times New Roman" w:cs="Times New Roman"/>
          <w:b/>
          <w:i/>
          <w:sz w:val="28"/>
          <w:szCs w:val="28"/>
        </w:rPr>
        <w:t>NOT</w:t>
      </w:r>
      <w:r w:rsidRPr="00E54F59">
        <w:rPr>
          <w:rFonts w:ascii="Times New Roman" w:hAnsi="Times New Roman" w:cs="Times New Roman"/>
          <w:sz w:val="28"/>
          <w:szCs w:val="28"/>
        </w:rPr>
        <w:t xml:space="preserve"> mean State, but it can’t be that the Justices would make this type of mistake, especially in view of the history of the </w:t>
      </w:r>
      <w:proofErr w:type="spellStart"/>
      <w:r w:rsidRPr="00E54F59">
        <w:rPr>
          <w:rFonts w:ascii="Times New Roman" w:hAnsi="Times New Roman" w:cs="Times New Roman"/>
          <w:b/>
          <w:i/>
          <w:sz w:val="28"/>
          <w:szCs w:val="28"/>
        </w:rPr>
        <w:t>RAT</w:t>
      </w:r>
      <w:r w:rsidRPr="00E54F59">
        <w:rPr>
          <w:rFonts w:ascii="Times New Roman" w:hAnsi="Times New Roman" w:cs="Times New Roman"/>
          <w:sz w:val="28"/>
          <w:szCs w:val="28"/>
        </w:rPr>
        <w:t>ification</w:t>
      </w:r>
      <w:proofErr w:type="spellEnd"/>
      <w:r w:rsidRPr="00E54F59">
        <w:rPr>
          <w:rFonts w:ascii="Times New Roman" w:hAnsi="Times New Roman" w:cs="Times New Roman"/>
          <w:sz w:val="28"/>
          <w:szCs w:val="28"/>
        </w:rPr>
        <w:t xml:space="preserve"> of </w:t>
      </w:r>
      <w:r w:rsidRPr="00E54F59">
        <w:rPr>
          <w:rFonts w:ascii="Times New Roman" w:hAnsi="Times New Roman" w:cs="Times New Roman"/>
          <w:b/>
          <w:i/>
          <w:sz w:val="28"/>
          <w:szCs w:val="28"/>
        </w:rPr>
        <w:t>NEFWA</w:t>
      </w:r>
      <w:r w:rsidRPr="00E54F59">
        <w:rPr>
          <w:rFonts w:ascii="Times New Roman" w:hAnsi="Times New Roman" w:cs="Times New Roman"/>
          <w:sz w:val="28"/>
          <w:szCs w:val="28"/>
        </w:rPr>
        <w:t>.</w:t>
      </w:r>
    </w:p>
    <w:p w14:paraId="287E67A9" w14:textId="77777777" w:rsidR="00E54F59" w:rsidRPr="00E54F59" w:rsidRDefault="00E54F59" w:rsidP="00B22685">
      <w:pPr>
        <w:spacing w:after="0" w:line="360" w:lineRule="auto"/>
        <w:ind w:firstLine="720"/>
        <w:rPr>
          <w:rFonts w:ascii="Times New Roman" w:hAnsi="Times New Roman" w:cs="Times New Roman"/>
          <w:sz w:val="28"/>
          <w:szCs w:val="28"/>
        </w:rPr>
      </w:pPr>
    </w:p>
    <w:p w14:paraId="145B861B" w14:textId="10D76FCA" w:rsidR="00E54F59" w:rsidRPr="00E9171A" w:rsidRDefault="00E54F59" w:rsidP="00B22685">
      <w:pPr>
        <w:spacing w:after="0" w:line="360" w:lineRule="auto"/>
        <w:ind w:firstLine="720"/>
        <w:rPr>
          <w:rFonts w:ascii="Times New Roman" w:hAnsi="Times New Roman" w:cs="Times New Roman"/>
          <w:sz w:val="28"/>
          <w:szCs w:val="28"/>
        </w:rPr>
      </w:pPr>
      <w:r w:rsidRPr="00E54F59">
        <w:rPr>
          <w:rFonts w:ascii="Times New Roman" w:hAnsi="Times New Roman" w:cs="Times New Roman"/>
          <w:sz w:val="28"/>
          <w:szCs w:val="28"/>
        </w:rPr>
        <w:t xml:space="preserve">“Mistakes” were made by </w:t>
      </w:r>
      <w:r w:rsidRPr="00E54F59">
        <w:rPr>
          <w:rFonts w:ascii="Times New Roman" w:hAnsi="Times New Roman" w:cs="Times New Roman"/>
          <w:b/>
          <w:i/>
          <w:sz w:val="28"/>
          <w:szCs w:val="28"/>
        </w:rPr>
        <w:t>ALL</w:t>
      </w:r>
      <w:r w:rsidRPr="00E54F59">
        <w:rPr>
          <w:rFonts w:ascii="Times New Roman" w:hAnsi="Times New Roman" w:cs="Times New Roman"/>
          <w:sz w:val="28"/>
          <w:szCs w:val="28"/>
        </w:rPr>
        <w:t xml:space="preserve"> </w:t>
      </w:r>
      <w:r>
        <w:rPr>
          <w:rFonts w:ascii="Times New Roman" w:hAnsi="Times New Roman" w:cs="Times New Roman"/>
          <w:sz w:val="28"/>
          <w:szCs w:val="28"/>
        </w:rPr>
        <w:t>‘official’ actors in the instant case as they w</w:t>
      </w:r>
      <w:r w:rsidR="0081497D">
        <w:rPr>
          <w:rFonts w:ascii="Times New Roman" w:hAnsi="Times New Roman" w:cs="Times New Roman"/>
          <w:sz w:val="28"/>
          <w:szCs w:val="28"/>
        </w:rPr>
        <w:t>ould have been</w:t>
      </w:r>
      <w:r>
        <w:rPr>
          <w:rFonts w:ascii="Times New Roman" w:hAnsi="Times New Roman" w:cs="Times New Roman"/>
          <w:sz w:val="28"/>
          <w:szCs w:val="28"/>
        </w:rPr>
        <w:t xml:space="preserve"> confronted with </w:t>
      </w:r>
      <w:r w:rsidRPr="00E9171A">
        <w:rPr>
          <w:rFonts w:ascii="Times New Roman" w:hAnsi="Times New Roman" w:cs="Times New Roman"/>
          <w:b/>
          <w:i/>
          <w:sz w:val="28"/>
          <w:szCs w:val="28"/>
        </w:rPr>
        <w:t>800</w:t>
      </w:r>
      <w:r w:rsidRPr="00E9171A">
        <w:rPr>
          <w:rFonts w:ascii="Times New Roman" w:hAnsi="Times New Roman" w:cs="Times New Roman"/>
          <w:sz w:val="28"/>
          <w:szCs w:val="28"/>
        </w:rPr>
        <w:t xml:space="preserve"> (!) pages of </w:t>
      </w:r>
      <w:r w:rsidRPr="00E9171A">
        <w:rPr>
          <w:rFonts w:ascii="Times New Roman" w:hAnsi="Times New Roman" w:cs="Times New Roman"/>
          <w:b/>
          <w:i/>
          <w:sz w:val="28"/>
          <w:szCs w:val="28"/>
        </w:rPr>
        <w:t>UNOPPOSED</w:t>
      </w:r>
      <w:r w:rsidRPr="00E9171A">
        <w:rPr>
          <w:rFonts w:ascii="Times New Roman" w:hAnsi="Times New Roman" w:cs="Times New Roman"/>
          <w:sz w:val="28"/>
          <w:szCs w:val="28"/>
        </w:rPr>
        <w:t xml:space="preserve"> challenges to the jurisdiction of the trial ‘court’, with such actors having </w:t>
      </w:r>
      <w:r w:rsidRPr="00E9171A">
        <w:rPr>
          <w:rFonts w:ascii="Times New Roman" w:hAnsi="Times New Roman" w:cs="Times New Roman"/>
          <w:b/>
          <w:i/>
          <w:sz w:val="28"/>
          <w:szCs w:val="28"/>
        </w:rPr>
        <w:t>at least</w:t>
      </w:r>
      <w:r w:rsidRPr="00E9171A">
        <w:rPr>
          <w:rFonts w:ascii="Times New Roman" w:hAnsi="Times New Roman" w:cs="Times New Roman"/>
          <w:sz w:val="28"/>
          <w:szCs w:val="28"/>
        </w:rPr>
        <w:t xml:space="preserve"> the </w:t>
      </w:r>
      <w:r w:rsidRPr="00E9171A">
        <w:rPr>
          <w:rFonts w:ascii="Times New Roman" w:hAnsi="Times New Roman" w:cs="Times New Roman"/>
          <w:b/>
          <w:i/>
          <w:sz w:val="28"/>
          <w:szCs w:val="28"/>
        </w:rPr>
        <w:t>SWORN</w:t>
      </w:r>
      <w:r w:rsidRPr="00E9171A">
        <w:rPr>
          <w:rFonts w:ascii="Times New Roman" w:hAnsi="Times New Roman" w:cs="Times New Roman"/>
          <w:sz w:val="28"/>
          <w:szCs w:val="28"/>
        </w:rPr>
        <w:t xml:space="preserve"> duty to be </w:t>
      </w:r>
      <w:r w:rsidRPr="00E9171A">
        <w:rPr>
          <w:rFonts w:ascii="Times New Roman" w:hAnsi="Times New Roman" w:cs="Times New Roman"/>
          <w:b/>
          <w:i/>
          <w:sz w:val="28"/>
          <w:szCs w:val="28"/>
        </w:rPr>
        <w:t>BOUND</w:t>
      </w:r>
      <w:r w:rsidRPr="00E9171A">
        <w:rPr>
          <w:rFonts w:ascii="Times New Roman" w:hAnsi="Times New Roman" w:cs="Times New Roman"/>
          <w:sz w:val="28"/>
          <w:szCs w:val="28"/>
        </w:rPr>
        <w:t xml:space="preserve"> by “</w:t>
      </w:r>
      <w:r w:rsidRPr="00E9171A">
        <w:rPr>
          <w:rFonts w:ascii="Times New Roman" w:hAnsi="Times New Roman" w:cs="Times New Roman"/>
          <w:b/>
          <w:i/>
          <w:sz w:val="28"/>
          <w:szCs w:val="28"/>
        </w:rPr>
        <w:t>this Constitution</w:t>
      </w:r>
      <w:r w:rsidRPr="00E9171A">
        <w:rPr>
          <w:rFonts w:ascii="Times New Roman" w:hAnsi="Times New Roman" w:cs="Times New Roman"/>
          <w:sz w:val="28"/>
          <w:szCs w:val="28"/>
        </w:rPr>
        <w:t xml:space="preserve"> and the laws enacted </w:t>
      </w:r>
      <w:r w:rsidRPr="00E9171A">
        <w:rPr>
          <w:rFonts w:ascii="Times New Roman" w:hAnsi="Times New Roman" w:cs="Times New Roman"/>
          <w:b/>
          <w:bCs/>
          <w:i/>
          <w:iCs/>
          <w:sz w:val="28"/>
          <w:szCs w:val="28"/>
        </w:rPr>
        <w:t>in pursuance thereof</w:t>
      </w:r>
      <w:r w:rsidR="00B90D59" w:rsidRPr="00E9171A">
        <w:rPr>
          <w:rFonts w:ascii="Times New Roman" w:hAnsi="Times New Roman" w:cs="Times New Roman"/>
          <w:sz w:val="28"/>
          <w:szCs w:val="28"/>
        </w:rPr>
        <w:t>”</w:t>
      </w:r>
      <w:r w:rsidRPr="00E9171A">
        <w:rPr>
          <w:rFonts w:ascii="Times New Roman" w:hAnsi="Times New Roman" w:cs="Times New Roman"/>
          <w:sz w:val="28"/>
          <w:szCs w:val="28"/>
        </w:rPr>
        <w:t xml:space="preserve"> (</w:t>
      </w:r>
      <w:r w:rsidRPr="00E9171A">
        <w:rPr>
          <w:rFonts w:ascii="Times New Roman" w:hAnsi="Times New Roman" w:cs="Times New Roman"/>
          <w:b/>
          <w:i/>
          <w:sz w:val="28"/>
          <w:szCs w:val="28"/>
        </w:rPr>
        <w:t>Article VI, Sec. 2</w:t>
      </w:r>
      <w:r w:rsidRPr="00E9171A">
        <w:rPr>
          <w:rFonts w:ascii="Times New Roman" w:hAnsi="Times New Roman" w:cs="Times New Roman"/>
          <w:sz w:val="28"/>
          <w:szCs w:val="28"/>
        </w:rPr>
        <w:t xml:space="preserve">), to sustain </w:t>
      </w:r>
      <w:r w:rsidRPr="00E9171A">
        <w:rPr>
          <w:rFonts w:ascii="Times New Roman" w:hAnsi="Times New Roman" w:cs="Times New Roman"/>
          <w:b/>
          <w:i/>
          <w:sz w:val="28"/>
          <w:szCs w:val="28"/>
        </w:rPr>
        <w:t>at least</w:t>
      </w:r>
      <w:r w:rsidRPr="00E9171A">
        <w:rPr>
          <w:rFonts w:ascii="Times New Roman" w:hAnsi="Times New Roman" w:cs="Times New Roman"/>
          <w:sz w:val="28"/>
          <w:szCs w:val="28"/>
        </w:rPr>
        <w:t xml:space="preserve"> the government’s burden of proof on </w:t>
      </w:r>
      <w:r w:rsidRPr="00E9171A">
        <w:rPr>
          <w:rFonts w:ascii="Times New Roman" w:hAnsi="Times New Roman" w:cs="Times New Roman"/>
          <w:b/>
          <w:i/>
          <w:sz w:val="28"/>
          <w:szCs w:val="28"/>
        </w:rPr>
        <w:t>jurisdiction and venue of the trial ‘court</w:t>
      </w:r>
      <w:r w:rsidRPr="00E9171A">
        <w:rPr>
          <w:rFonts w:ascii="Times New Roman" w:hAnsi="Times New Roman" w:cs="Times New Roman"/>
          <w:sz w:val="28"/>
          <w:szCs w:val="28"/>
        </w:rPr>
        <w:t xml:space="preserve">’., notwithstanding the </w:t>
      </w:r>
      <w:r w:rsidRPr="00E9171A">
        <w:rPr>
          <w:rFonts w:ascii="Times New Roman" w:hAnsi="Times New Roman" w:cs="Times New Roman"/>
          <w:b/>
          <w:i/>
          <w:sz w:val="28"/>
          <w:szCs w:val="28"/>
        </w:rPr>
        <w:t>FACT</w:t>
      </w:r>
      <w:r w:rsidRPr="00E9171A">
        <w:rPr>
          <w:rFonts w:ascii="Times New Roman" w:hAnsi="Times New Roman" w:cs="Times New Roman"/>
          <w:sz w:val="28"/>
          <w:szCs w:val="28"/>
        </w:rPr>
        <w:t xml:space="preserve"> that these documents are in accord with, indeed amplified by, the opinion in </w:t>
      </w:r>
      <w:r w:rsidRPr="00E9171A">
        <w:rPr>
          <w:rFonts w:ascii="Times New Roman" w:hAnsi="Times New Roman" w:cs="Times New Roman"/>
          <w:b/>
          <w:i/>
          <w:sz w:val="28"/>
          <w:szCs w:val="28"/>
        </w:rPr>
        <w:t>Texas v California</w:t>
      </w:r>
      <w:r w:rsidRPr="00E9171A">
        <w:rPr>
          <w:rFonts w:ascii="Times New Roman" w:hAnsi="Times New Roman" w:cs="Times New Roman"/>
          <w:sz w:val="28"/>
          <w:szCs w:val="28"/>
        </w:rPr>
        <w:t>.</w:t>
      </w:r>
    </w:p>
    <w:p w14:paraId="73574671" w14:textId="5059E795" w:rsidR="00E54F59" w:rsidRDefault="00E54F59" w:rsidP="00B22685">
      <w:pPr>
        <w:spacing w:after="0" w:line="360" w:lineRule="auto"/>
        <w:ind w:firstLine="720"/>
        <w:rPr>
          <w:rFonts w:ascii="Times New Roman" w:hAnsi="Times New Roman" w:cs="Times New Roman"/>
          <w:sz w:val="28"/>
          <w:szCs w:val="28"/>
        </w:rPr>
      </w:pPr>
      <w:r w:rsidRPr="00E9171A">
        <w:rPr>
          <w:rFonts w:ascii="Times New Roman" w:hAnsi="Times New Roman" w:cs="Times New Roman"/>
          <w:sz w:val="28"/>
          <w:szCs w:val="28"/>
        </w:rPr>
        <w:lastRenderedPageBreak/>
        <w:t xml:space="preserve">As the record will enlighteningly establish, this </w:t>
      </w:r>
      <w:r w:rsidRPr="00E9171A">
        <w:rPr>
          <w:rFonts w:ascii="Times New Roman" w:hAnsi="Times New Roman" w:cs="Times New Roman"/>
          <w:b/>
          <w:i/>
          <w:sz w:val="28"/>
          <w:szCs w:val="28"/>
        </w:rPr>
        <w:t>never</w:t>
      </w:r>
      <w:r w:rsidRPr="00E9171A">
        <w:rPr>
          <w:rFonts w:ascii="Times New Roman" w:hAnsi="Times New Roman" w:cs="Times New Roman"/>
          <w:sz w:val="28"/>
          <w:szCs w:val="28"/>
        </w:rPr>
        <w:t xml:space="preserve"> occurred, most </w:t>
      </w:r>
      <w:r w:rsidRPr="00E9171A">
        <w:rPr>
          <w:rFonts w:ascii="Times New Roman" w:hAnsi="Times New Roman" w:cs="Times New Roman"/>
          <w:b/>
          <w:i/>
          <w:sz w:val="28"/>
          <w:szCs w:val="28"/>
        </w:rPr>
        <w:t>conspicuously</w:t>
      </w:r>
      <w:r w:rsidRPr="00E9171A">
        <w:rPr>
          <w:rFonts w:ascii="Times New Roman" w:hAnsi="Times New Roman" w:cs="Times New Roman"/>
          <w:sz w:val="28"/>
          <w:szCs w:val="28"/>
        </w:rPr>
        <w:t xml:space="preserve"> with </w:t>
      </w:r>
      <w:r w:rsidR="00B90D59" w:rsidRPr="00E9171A">
        <w:rPr>
          <w:rFonts w:ascii="Times New Roman" w:hAnsi="Times New Roman" w:cs="Times New Roman"/>
          <w:sz w:val="28"/>
          <w:szCs w:val="28"/>
        </w:rPr>
        <w:t>no opportunity to file a</w:t>
      </w:r>
      <w:r w:rsidRPr="00E9171A">
        <w:rPr>
          <w:rFonts w:ascii="Times New Roman" w:hAnsi="Times New Roman" w:cs="Times New Roman"/>
          <w:sz w:val="28"/>
          <w:szCs w:val="28"/>
        </w:rPr>
        <w:t xml:space="preserve"> </w:t>
      </w:r>
      <w:r w:rsidRPr="00E9171A">
        <w:rPr>
          <w:rFonts w:ascii="Times New Roman" w:hAnsi="Times New Roman" w:cs="Times New Roman"/>
          <w:b/>
          <w:i/>
          <w:sz w:val="28"/>
          <w:szCs w:val="28"/>
        </w:rPr>
        <w:t>Demand for a Bill of Particulars</w:t>
      </w:r>
      <w:r w:rsidRPr="00E9171A">
        <w:rPr>
          <w:rFonts w:ascii="Times New Roman" w:hAnsi="Times New Roman" w:cs="Times New Roman"/>
          <w:sz w:val="28"/>
          <w:szCs w:val="28"/>
        </w:rPr>
        <w:t xml:space="preserve">,  which made it </w:t>
      </w:r>
      <w:r w:rsidRPr="00E9171A">
        <w:rPr>
          <w:rFonts w:ascii="Times New Roman" w:hAnsi="Times New Roman" w:cs="Times New Roman"/>
          <w:b/>
          <w:i/>
          <w:sz w:val="28"/>
          <w:szCs w:val="28"/>
        </w:rPr>
        <w:t>IMPOSSIBLE</w:t>
      </w:r>
      <w:r w:rsidRPr="00E9171A">
        <w:rPr>
          <w:rFonts w:ascii="Times New Roman" w:hAnsi="Times New Roman" w:cs="Times New Roman"/>
          <w:sz w:val="28"/>
          <w:szCs w:val="28"/>
        </w:rPr>
        <w:t xml:space="preserve"> for Petitioner to put on </w:t>
      </w:r>
      <w:r w:rsidRPr="00E9171A">
        <w:rPr>
          <w:rFonts w:ascii="Times New Roman" w:hAnsi="Times New Roman" w:cs="Times New Roman"/>
          <w:b/>
          <w:i/>
          <w:sz w:val="28"/>
          <w:szCs w:val="28"/>
        </w:rPr>
        <w:t>ANY</w:t>
      </w:r>
      <w:r w:rsidRPr="00E9171A">
        <w:rPr>
          <w:rFonts w:ascii="Times New Roman" w:hAnsi="Times New Roman" w:cs="Times New Roman"/>
          <w:sz w:val="28"/>
          <w:szCs w:val="28"/>
        </w:rPr>
        <w:t xml:space="preserve"> defense, </w:t>
      </w:r>
      <w:r w:rsidR="00455835" w:rsidRPr="00E9171A">
        <w:rPr>
          <w:rFonts w:ascii="Times New Roman" w:hAnsi="Times New Roman" w:cs="Times New Roman"/>
          <w:sz w:val="28"/>
          <w:szCs w:val="28"/>
        </w:rPr>
        <w:t xml:space="preserve">assuming arguendo that he </w:t>
      </w:r>
      <w:r w:rsidR="00455835" w:rsidRPr="00E9171A">
        <w:rPr>
          <w:rFonts w:ascii="Times New Roman" w:hAnsi="Times New Roman" w:cs="Times New Roman"/>
          <w:b/>
          <w:bCs/>
          <w:i/>
          <w:iCs/>
          <w:sz w:val="28"/>
          <w:szCs w:val="28"/>
        </w:rPr>
        <w:t xml:space="preserve">had </w:t>
      </w:r>
      <w:r w:rsidR="00455835" w:rsidRPr="00E9171A">
        <w:rPr>
          <w:rFonts w:ascii="Times New Roman" w:hAnsi="Times New Roman" w:cs="Times New Roman"/>
          <w:sz w:val="28"/>
          <w:szCs w:val="28"/>
        </w:rPr>
        <w:t xml:space="preserve">been served, </w:t>
      </w:r>
      <w:r w:rsidRPr="00E9171A">
        <w:rPr>
          <w:rFonts w:ascii="Times New Roman" w:hAnsi="Times New Roman" w:cs="Times New Roman"/>
          <w:sz w:val="28"/>
          <w:szCs w:val="28"/>
        </w:rPr>
        <w:t xml:space="preserve">let alone a </w:t>
      </w:r>
      <w:r w:rsidRPr="00E9171A">
        <w:rPr>
          <w:rFonts w:ascii="Times New Roman" w:hAnsi="Times New Roman" w:cs="Times New Roman"/>
          <w:b/>
          <w:i/>
          <w:sz w:val="28"/>
          <w:szCs w:val="28"/>
        </w:rPr>
        <w:t xml:space="preserve">meaningful </w:t>
      </w:r>
      <w:r w:rsidRPr="00E9171A">
        <w:rPr>
          <w:rFonts w:ascii="Times New Roman" w:hAnsi="Times New Roman" w:cs="Times New Roman"/>
          <w:sz w:val="28"/>
          <w:szCs w:val="28"/>
        </w:rPr>
        <w:t xml:space="preserve">and </w:t>
      </w:r>
      <w:r w:rsidRPr="00E9171A">
        <w:rPr>
          <w:rFonts w:ascii="Times New Roman" w:hAnsi="Times New Roman" w:cs="Times New Roman"/>
          <w:b/>
          <w:i/>
          <w:sz w:val="28"/>
          <w:szCs w:val="28"/>
        </w:rPr>
        <w:t>substantive</w:t>
      </w:r>
      <w:r w:rsidRPr="00E9171A">
        <w:rPr>
          <w:rFonts w:ascii="Times New Roman" w:hAnsi="Times New Roman" w:cs="Times New Roman"/>
          <w:sz w:val="28"/>
          <w:szCs w:val="28"/>
        </w:rPr>
        <w:t xml:space="preserve"> defe</w:t>
      </w:r>
      <w:r>
        <w:rPr>
          <w:rFonts w:ascii="Times New Roman" w:hAnsi="Times New Roman" w:cs="Times New Roman"/>
          <w:sz w:val="28"/>
          <w:szCs w:val="28"/>
        </w:rPr>
        <w:t xml:space="preserve">nse </w:t>
      </w:r>
      <w:r w:rsidRPr="00CC6497">
        <w:rPr>
          <w:rFonts w:ascii="Times New Roman" w:hAnsi="Times New Roman" w:cs="Times New Roman"/>
          <w:b/>
          <w:i/>
          <w:sz w:val="28"/>
          <w:szCs w:val="28"/>
        </w:rPr>
        <w:t>mandated</w:t>
      </w:r>
      <w:r>
        <w:rPr>
          <w:rFonts w:ascii="Times New Roman" w:hAnsi="Times New Roman" w:cs="Times New Roman"/>
          <w:sz w:val="28"/>
          <w:szCs w:val="28"/>
        </w:rPr>
        <w:t xml:space="preserve"> by the </w:t>
      </w:r>
      <w:r w:rsidRPr="00CC6497">
        <w:rPr>
          <w:rFonts w:ascii="Times New Roman" w:hAnsi="Times New Roman" w:cs="Times New Roman"/>
          <w:b/>
          <w:i/>
          <w:sz w:val="28"/>
          <w:szCs w:val="28"/>
        </w:rPr>
        <w:t>CuS</w:t>
      </w:r>
      <w:r>
        <w:rPr>
          <w:rFonts w:ascii="Times New Roman" w:hAnsi="Times New Roman" w:cs="Times New Roman"/>
          <w:sz w:val="28"/>
          <w:szCs w:val="28"/>
        </w:rPr>
        <w:t>, as set forth, infra.</w:t>
      </w:r>
    </w:p>
    <w:p w14:paraId="262DD9E2" w14:textId="77777777" w:rsidR="00455835" w:rsidRDefault="00455835" w:rsidP="00B22685">
      <w:pPr>
        <w:spacing w:after="0" w:line="360" w:lineRule="auto"/>
        <w:ind w:firstLine="720"/>
        <w:rPr>
          <w:rFonts w:ascii="Times New Roman" w:hAnsi="Times New Roman" w:cs="Times New Roman"/>
          <w:sz w:val="28"/>
          <w:szCs w:val="28"/>
        </w:rPr>
      </w:pPr>
    </w:p>
    <w:p w14:paraId="599B8375" w14:textId="0A712432" w:rsidR="00E54F59" w:rsidRDefault="00E54F59"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And for a variety of reasons, which include the present and ongoing Democrat court-packing plan, with the possibility of the current occupant of the White House /aka/ Biden</w:t>
      </w:r>
      <w:r w:rsidR="00EA0499">
        <w:rPr>
          <w:rFonts w:ascii="Times New Roman" w:hAnsi="Times New Roman" w:cs="Times New Roman"/>
          <w:sz w:val="28"/>
          <w:szCs w:val="28"/>
        </w:rPr>
        <w:t>,</w:t>
      </w:r>
      <w:r>
        <w:rPr>
          <w:rFonts w:ascii="Times New Roman" w:hAnsi="Times New Roman" w:cs="Times New Roman"/>
          <w:sz w:val="28"/>
          <w:szCs w:val="28"/>
        </w:rPr>
        <w:t xml:space="preserve"> adding as many Justices to the Court as he would like, perhaps ‘courtesy’ of an Executive Order acting as </w:t>
      </w:r>
      <w:r w:rsidRPr="00455835">
        <w:rPr>
          <w:rFonts w:ascii="Times New Roman" w:hAnsi="Times New Roman" w:cs="Times New Roman"/>
          <w:b/>
          <w:bCs/>
          <w:i/>
          <w:iCs/>
          <w:sz w:val="28"/>
          <w:szCs w:val="28"/>
        </w:rPr>
        <w:t>Commander-in-Chief of the Armed Forces</w:t>
      </w:r>
      <w:r w:rsidRPr="00455835">
        <w:rPr>
          <w:rFonts w:ascii="Times New Roman" w:hAnsi="Times New Roman" w:cs="Times New Roman"/>
          <w:sz w:val="28"/>
          <w:szCs w:val="28"/>
        </w:rPr>
        <w:t xml:space="preserve">, apparently having learned nothing from like, albeit equally </w:t>
      </w:r>
      <w:r w:rsidRPr="00455835">
        <w:rPr>
          <w:rFonts w:ascii="Times New Roman" w:hAnsi="Times New Roman" w:cs="Times New Roman"/>
          <w:b/>
          <w:bCs/>
          <w:i/>
          <w:iCs/>
          <w:sz w:val="28"/>
          <w:szCs w:val="28"/>
        </w:rPr>
        <w:t xml:space="preserve">ILL </w:t>
      </w:r>
      <w:r w:rsidR="00200D35">
        <w:rPr>
          <w:rFonts w:ascii="Times New Roman" w:hAnsi="Times New Roman" w:cs="Times New Roman"/>
          <w:b/>
          <w:bCs/>
          <w:i/>
          <w:iCs/>
          <w:sz w:val="28"/>
          <w:szCs w:val="28"/>
        </w:rPr>
        <w:t>advised</w:t>
      </w:r>
      <w:r w:rsidRPr="00455835">
        <w:rPr>
          <w:rFonts w:ascii="Times New Roman" w:hAnsi="Times New Roman" w:cs="Times New Roman"/>
          <w:sz w:val="28"/>
          <w:szCs w:val="28"/>
        </w:rPr>
        <w:t xml:space="preserve"> </w:t>
      </w:r>
      <w:r>
        <w:rPr>
          <w:rFonts w:ascii="Times New Roman" w:hAnsi="Times New Roman" w:cs="Times New Roman"/>
          <w:sz w:val="28"/>
          <w:szCs w:val="28"/>
        </w:rPr>
        <w:t xml:space="preserve">efforts of </w:t>
      </w:r>
      <w:r w:rsidRPr="002E59B3">
        <w:rPr>
          <w:rFonts w:ascii="Times New Roman" w:hAnsi="Times New Roman" w:cs="Times New Roman"/>
          <w:b/>
          <w:bCs/>
          <w:i/>
          <w:iCs/>
          <w:sz w:val="28"/>
          <w:szCs w:val="28"/>
        </w:rPr>
        <w:t>FDR</w:t>
      </w:r>
      <w:r>
        <w:rPr>
          <w:rFonts w:ascii="Times New Roman" w:hAnsi="Times New Roman" w:cs="Times New Roman"/>
          <w:sz w:val="28"/>
          <w:szCs w:val="28"/>
        </w:rPr>
        <w:t xml:space="preserve"> in an earlier era, and this a </w:t>
      </w:r>
      <w:r w:rsidRPr="009A12D3">
        <w:rPr>
          <w:rFonts w:ascii="Times New Roman" w:hAnsi="Times New Roman" w:cs="Times New Roman"/>
          <w:b/>
          <w:bCs/>
          <w:i/>
          <w:iCs/>
          <w:sz w:val="28"/>
          <w:szCs w:val="28"/>
        </w:rPr>
        <w:t>dead-bang</w:t>
      </w:r>
      <w:r>
        <w:rPr>
          <w:rFonts w:ascii="Times New Roman" w:hAnsi="Times New Roman" w:cs="Times New Roman"/>
          <w:sz w:val="28"/>
          <w:szCs w:val="28"/>
        </w:rPr>
        <w:t xml:space="preserve"> giveaway as to the true jurisdiction of the trial ‘court’ in the instant case, this long awaited train of thought on the </w:t>
      </w:r>
      <w:r w:rsidR="00EA0499">
        <w:rPr>
          <w:rFonts w:ascii="Times New Roman" w:hAnsi="Times New Roman" w:cs="Times New Roman"/>
          <w:sz w:val="28"/>
          <w:szCs w:val="28"/>
        </w:rPr>
        <w:t>supreme C</w:t>
      </w:r>
      <w:r>
        <w:rPr>
          <w:rFonts w:ascii="Times New Roman" w:hAnsi="Times New Roman" w:cs="Times New Roman"/>
          <w:sz w:val="28"/>
          <w:szCs w:val="28"/>
        </w:rPr>
        <w:t xml:space="preserve">ourt is likely </w:t>
      </w:r>
      <w:r w:rsidRPr="00EA0499">
        <w:rPr>
          <w:rFonts w:ascii="Times New Roman" w:hAnsi="Times New Roman" w:cs="Times New Roman"/>
          <w:b/>
          <w:i/>
          <w:sz w:val="28"/>
          <w:szCs w:val="28"/>
        </w:rPr>
        <w:t>not</w:t>
      </w:r>
      <w:r>
        <w:rPr>
          <w:rFonts w:ascii="Times New Roman" w:hAnsi="Times New Roman" w:cs="Times New Roman"/>
          <w:sz w:val="28"/>
          <w:szCs w:val="28"/>
        </w:rPr>
        <w:t xml:space="preserve"> limited to 2 justices, a</w:t>
      </w:r>
      <w:r w:rsidR="00200D35">
        <w:rPr>
          <w:rFonts w:ascii="Times New Roman" w:hAnsi="Times New Roman" w:cs="Times New Roman"/>
          <w:sz w:val="28"/>
          <w:szCs w:val="28"/>
        </w:rPr>
        <w:t xml:space="preserve">s the recent decision in </w:t>
      </w:r>
      <w:r w:rsidR="00200D35" w:rsidRPr="00EA0499">
        <w:rPr>
          <w:rFonts w:ascii="Times New Roman" w:hAnsi="Times New Roman" w:cs="Times New Roman"/>
          <w:b/>
          <w:i/>
          <w:sz w:val="28"/>
          <w:szCs w:val="28"/>
        </w:rPr>
        <w:t>Ohio vs OSHA proves</w:t>
      </w:r>
      <w:r w:rsidR="00200D35">
        <w:rPr>
          <w:rFonts w:ascii="Times New Roman" w:hAnsi="Times New Roman" w:cs="Times New Roman"/>
          <w:sz w:val="28"/>
          <w:szCs w:val="28"/>
        </w:rPr>
        <w:t>, a</w:t>
      </w:r>
      <w:r>
        <w:rPr>
          <w:rFonts w:ascii="Times New Roman" w:hAnsi="Times New Roman" w:cs="Times New Roman"/>
          <w:sz w:val="28"/>
          <w:szCs w:val="28"/>
        </w:rPr>
        <w:t xml:space="preserve">bout which a </w:t>
      </w:r>
      <w:r w:rsidRPr="00200D35">
        <w:rPr>
          <w:rFonts w:ascii="Times New Roman" w:hAnsi="Times New Roman" w:cs="Times New Roman"/>
          <w:b/>
          <w:bCs/>
          <w:i/>
          <w:iCs/>
          <w:sz w:val="28"/>
          <w:szCs w:val="28"/>
        </w:rPr>
        <w:t>LOT</w:t>
      </w:r>
      <w:r>
        <w:rPr>
          <w:rFonts w:ascii="Times New Roman" w:hAnsi="Times New Roman" w:cs="Times New Roman"/>
          <w:sz w:val="28"/>
          <w:szCs w:val="28"/>
        </w:rPr>
        <w:t xml:space="preserve"> more can and will be said in any ensuing action, </w:t>
      </w:r>
      <w:r w:rsidRPr="00455835">
        <w:rPr>
          <w:rFonts w:ascii="Times New Roman" w:hAnsi="Times New Roman" w:cs="Times New Roman"/>
          <w:b/>
          <w:bCs/>
          <w:i/>
          <w:iCs/>
          <w:sz w:val="28"/>
          <w:szCs w:val="28"/>
        </w:rPr>
        <w:t>IF</w:t>
      </w:r>
      <w:r>
        <w:rPr>
          <w:rFonts w:ascii="Times New Roman" w:hAnsi="Times New Roman" w:cs="Times New Roman"/>
          <w:sz w:val="28"/>
          <w:szCs w:val="28"/>
        </w:rPr>
        <w:t xml:space="preserve"> one is necessary.</w:t>
      </w:r>
      <w:r w:rsidR="00E9171A">
        <w:rPr>
          <w:rFonts w:ascii="Times New Roman" w:hAnsi="Times New Roman" w:cs="Times New Roman"/>
          <w:sz w:val="28"/>
          <w:szCs w:val="28"/>
        </w:rPr>
        <w:t xml:space="preserve">  </w:t>
      </w:r>
    </w:p>
    <w:p w14:paraId="7CE67CA8" w14:textId="77777777" w:rsidR="002633D5" w:rsidRPr="006149E9" w:rsidRDefault="002633D5" w:rsidP="00B22685">
      <w:pPr>
        <w:spacing w:after="0" w:line="360" w:lineRule="auto"/>
        <w:ind w:firstLine="720"/>
        <w:rPr>
          <w:rFonts w:ascii="Times New Roman" w:hAnsi="Times New Roman" w:cs="Times New Roman"/>
          <w:sz w:val="28"/>
          <w:szCs w:val="28"/>
        </w:rPr>
      </w:pPr>
    </w:p>
    <w:p w14:paraId="4A569663" w14:textId="5738524B" w:rsidR="002F54FC" w:rsidRPr="006149E9" w:rsidRDefault="002F54FC" w:rsidP="00B22685">
      <w:pPr>
        <w:spacing w:after="0" w:line="360" w:lineRule="auto"/>
        <w:ind w:firstLine="720"/>
        <w:rPr>
          <w:rFonts w:ascii="Times New Roman" w:hAnsi="Times New Roman" w:cs="Times New Roman"/>
          <w:sz w:val="28"/>
          <w:szCs w:val="28"/>
        </w:rPr>
      </w:pPr>
      <w:r w:rsidRPr="006149E9">
        <w:rPr>
          <w:rFonts w:ascii="Times New Roman" w:hAnsi="Times New Roman" w:cs="Times New Roman"/>
          <w:sz w:val="28"/>
          <w:szCs w:val="28"/>
        </w:rPr>
        <w:t xml:space="preserve">Addressing some of the </w:t>
      </w:r>
      <w:r w:rsidRPr="006149E9">
        <w:rPr>
          <w:rFonts w:ascii="Times New Roman" w:hAnsi="Times New Roman" w:cs="Times New Roman"/>
          <w:b/>
          <w:bCs/>
          <w:i/>
          <w:iCs/>
          <w:sz w:val="28"/>
          <w:szCs w:val="28"/>
        </w:rPr>
        <w:t>allegedly</w:t>
      </w:r>
      <w:r w:rsidRPr="006149E9">
        <w:rPr>
          <w:rFonts w:ascii="Times New Roman" w:hAnsi="Times New Roman" w:cs="Times New Roman"/>
          <w:sz w:val="28"/>
          <w:szCs w:val="28"/>
        </w:rPr>
        <w:t xml:space="preserve"> applicable issues which might arise, we first address the decision of the US supreme court in </w:t>
      </w:r>
      <w:r w:rsidRPr="006149E9">
        <w:rPr>
          <w:rFonts w:ascii="Times New Roman" w:hAnsi="Times New Roman" w:cs="Times New Roman"/>
          <w:b/>
          <w:bCs/>
          <w:i/>
          <w:iCs/>
          <w:sz w:val="28"/>
          <w:szCs w:val="28"/>
        </w:rPr>
        <w:t>Eerie RR v Tompkins 304 US</w:t>
      </w:r>
      <w:r w:rsidRPr="006149E9">
        <w:rPr>
          <w:rFonts w:ascii="Times New Roman" w:hAnsi="Times New Roman" w:cs="Times New Roman"/>
          <w:sz w:val="28"/>
          <w:szCs w:val="28"/>
        </w:rPr>
        <w:t xml:space="preserve"> </w:t>
      </w:r>
      <w:r w:rsidRPr="00B93826">
        <w:rPr>
          <w:rFonts w:ascii="Times New Roman" w:hAnsi="Times New Roman" w:cs="Times New Roman"/>
          <w:b/>
          <w:bCs/>
          <w:i/>
          <w:iCs/>
          <w:sz w:val="28"/>
          <w:szCs w:val="28"/>
        </w:rPr>
        <w:t>64</w:t>
      </w:r>
      <w:r w:rsidR="00D03BBB" w:rsidRPr="006149E9">
        <w:rPr>
          <w:rFonts w:ascii="Times New Roman" w:hAnsi="Times New Roman" w:cs="Times New Roman"/>
          <w:sz w:val="28"/>
          <w:szCs w:val="28"/>
        </w:rPr>
        <w:t xml:space="preserve">, which was based on the “equal protection of the law”, which clearly emanates from Section 1 of </w:t>
      </w:r>
      <w:r w:rsidR="00D03BBB" w:rsidRPr="006149E9">
        <w:rPr>
          <w:rFonts w:ascii="Times New Roman" w:hAnsi="Times New Roman" w:cs="Times New Roman"/>
          <w:b/>
          <w:bCs/>
          <w:i/>
          <w:iCs/>
          <w:sz w:val="28"/>
          <w:szCs w:val="28"/>
        </w:rPr>
        <w:t>N</w:t>
      </w:r>
      <w:r w:rsidR="00E9171A">
        <w:rPr>
          <w:rFonts w:ascii="Times New Roman" w:hAnsi="Times New Roman" w:cs="Times New Roman"/>
          <w:b/>
          <w:bCs/>
          <w:i/>
          <w:iCs/>
          <w:sz w:val="28"/>
          <w:szCs w:val="28"/>
        </w:rPr>
        <w:t>EFWA</w:t>
      </w:r>
      <w:r w:rsidR="00D03BBB" w:rsidRPr="006149E9">
        <w:rPr>
          <w:rFonts w:ascii="Times New Roman" w:hAnsi="Times New Roman" w:cs="Times New Roman"/>
          <w:sz w:val="28"/>
          <w:szCs w:val="28"/>
        </w:rPr>
        <w:t xml:space="preserve">, a fortiori with </w:t>
      </w:r>
      <w:r w:rsidR="00D03BBB" w:rsidRPr="006149E9">
        <w:rPr>
          <w:rFonts w:ascii="Times New Roman" w:hAnsi="Times New Roman" w:cs="Times New Roman"/>
          <w:b/>
          <w:bCs/>
          <w:i/>
          <w:iCs/>
          <w:sz w:val="28"/>
          <w:szCs w:val="28"/>
        </w:rPr>
        <w:t>Eerie</w:t>
      </w:r>
      <w:r w:rsidR="00D03BBB" w:rsidRPr="006149E9">
        <w:rPr>
          <w:rFonts w:ascii="Times New Roman" w:hAnsi="Times New Roman" w:cs="Times New Roman"/>
          <w:sz w:val="28"/>
          <w:szCs w:val="28"/>
        </w:rPr>
        <w:t xml:space="preserve">, an artificial, corporate entity, “owing its </w:t>
      </w:r>
      <w:r w:rsidR="00D03BBB" w:rsidRPr="006149E9">
        <w:rPr>
          <w:rFonts w:ascii="Times New Roman" w:hAnsi="Times New Roman" w:cs="Times New Roman"/>
          <w:b/>
          <w:bCs/>
          <w:i/>
          <w:iCs/>
          <w:sz w:val="28"/>
          <w:szCs w:val="28"/>
        </w:rPr>
        <w:t xml:space="preserve">birthright </w:t>
      </w:r>
      <w:r w:rsidR="00E9171A">
        <w:rPr>
          <w:rFonts w:ascii="Times New Roman" w:hAnsi="Times New Roman" w:cs="Times New Roman"/>
          <w:b/>
          <w:bCs/>
          <w:i/>
          <w:iCs/>
          <w:sz w:val="28"/>
          <w:szCs w:val="28"/>
        </w:rPr>
        <w:t>c</w:t>
      </w:r>
      <w:r w:rsidR="00D03BBB" w:rsidRPr="006149E9">
        <w:rPr>
          <w:rFonts w:ascii="Times New Roman" w:hAnsi="Times New Roman" w:cs="Times New Roman"/>
          <w:b/>
          <w:bCs/>
          <w:i/>
          <w:iCs/>
          <w:sz w:val="28"/>
          <w:szCs w:val="28"/>
        </w:rPr>
        <w:t>itizenship</w:t>
      </w:r>
      <w:r w:rsidR="00D03BBB" w:rsidRPr="006149E9">
        <w:rPr>
          <w:rFonts w:ascii="Times New Roman" w:hAnsi="Times New Roman" w:cs="Times New Roman"/>
          <w:sz w:val="28"/>
          <w:szCs w:val="28"/>
        </w:rPr>
        <w:t xml:space="preserve">” to Section 1 of </w:t>
      </w:r>
      <w:r w:rsidR="00EA0499" w:rsidRPr="00EA0499">
        <w:rPr>
          <w:rFonts w:ascii="Times New Roman" w:hAnsi="Times New Roman" w:cs="Times New Roman"/>
          <w:b/>
          <w:i/>
          <w:sz w:val="28"/>
          <w:szCs w:val="28"/>
        </w:rPr>
        <w:t>NEFWA</w:t>
      </w:r>
      <w:r w:rsidR="00E657C9" w:rsidRPr="006149E9">
        <w:rPr>
          <w:rFonts w:ascii="Times New Roman" w:hAnsi="Times New Roman" w:cs="Times New Roman"/>
          <w:sz w:val="28"/>
          <w:szCs w:val="28"/>
        </w:rPr>
        <w:t xml:space="preserve"> (see e.g. the opinion of Justice Hugo L. Black in </w:t>
      </w:r>
      <w:r w:rsidR="00E657C9" w:rsidRPr="006149E9">
        <w:rPr>
          <w:rFonts w:ascii="Times New Roman" w:hAnsi="Times New Roman" w:cs="Times New Roman"/>
          <w:b/>
          <w:bCs/>
          <w:i/>
          <w:iCs/>
          <w:sz w:val="28"/>
          <w:szCs w:val="28"/>
        </w:rPr>
        <w:t>Connecticut Insurance v Johnson 303 US 77,87</w:t>
      </w:r>
      <w:r w:rsidR="00E657C9" w:rsidRPr="006149E9">
        <w:rPr>
          <w:rFonts w:ascii="Times New Roman" w:hAnsi="Times New Roman" w:cs="Times New Roman"/>
          <w:sz w:val="28"/>
          <w:szCs w:val="28"/>
        </w:rPr>
        <w:t>)</w:t>
      </w:r>
      <w:r w:rsidR="00D03BBB" w:rsidRPr="006149E9">
        <w:rPr>
          <w:rFonts w:ascii="Times New Roman" w:hAnsi="Times New Roman" w:cs="Times New Roman"/>
          <w:sz w:val="28"/>
          <w:szCs w:val="28"/>
        </w:rPr>
        <w:t xml:space="preserve">, not to mention its </w:t>
      </w:r>
      <w:r w:rsidR="00D03BBB" w:rsidRPr="006149E9">
        <w:rPr>
          <w:rFonts w:ascii="Times New Roman" w:hAnsi="Times New Roman" w:cs="Times New Roman"/>
          <w:b/>
          <w:bCs/>
          <w:i/>
          <w:iCs/>
          <w:sz w:val="28"/>
          <w:szCs w:val="28"/>
        </w:rPr>
        <w:t>privileged</w:t>
      </w:r>
      <w:r w:rsidR="00D03BBB" w:rsidRPr="006149E9">
        <w:rPr>
          <w:rFonts w:ascii="Times New Roman" w:hAnsi="Times New Roman" w:cs="Times New Roman"/>
          <w:sz w:val="28"/>
          <w:szCs w:val="28"/>
        </w:rPr>
        <w:t xml:space="preserve"> existence</w:t>
      </w:r>
      <w:r w:rsidR="00106D76" w:rsidRPr="006149E9">
        <w:rPr>
          <w:rFonts w:ascii="Times New Roman" w:hAnsi="Times New Roman" w:cs="Times New Roman"/>
          <w:sz w:val="28"/>
          <w:szCs w:val="28"/>
        </w:rPr>
        <w:t xml:space="preserve">, </w:t>
      </w:r>
      <w:r w:rsidR="00D03BBB" w:rsidRPr="006149E9">
        <w:rPr>
          <w:rFonts w:ascii="Times New Roman" w:hAnsi="Times New Roman" w:cs="Times New Roman"/>
          <w:sz w:val="28"/>
          <w:szCs w:val="28"/>
        </w:rPr>
        <w:t>being limited</w:t>
      </w:r>
      <w:r w:rsidR="00106D76" w:rsidRPr="006149E9">
        <w:rPr>
          <w:rFonts w:ascii="Times New Roman" w:hAnsi="Times New Roman" w:cs="Times New Roman"/>
          <w:sz w:val="28"/>
          <w:szCs w:val="28"/>
        </w:rPr>
        <w:t xml:space="preserve"> to legislative tribunals and </w:t>
      </w:r>
      <w:r w:rsidR="00106D76" w:rsidRPr="006149E9">
        <w:rPr>
          <w:rFonts w:ascii="Times New Roman" w:hAnsi="Times New Roman" w:cs="Times New Roman"/>
          <w:b/>
          <w:bCs/>
          <w:i/>
          <w:iCs/>
          <w:sz w:val="28"/>
          <w:szCs w:val="28"/>
        </w:rPr>
        <w:t>NOT</w:t>
      </w:r>
      <w:r w:rsidR="00106D76" w:rsidRPr="006149E9">
        <w:rPr>
          <w:rFonts w:ascii="Times New Roman" w:hAnsi="Times New Roman" w:cs="Times New Roman"/>
          <w:sz w:val="28"/>
          <w:szCs w:val="28"/>
        </w:rPr>
        <w:t xml:space="preserve"> being able to present any </w:t>
      </w:r>
      <w:r w:rsidR="00106D76" w:rsidRPr="006149E9">
        <w:rPr>
          <w:rFonts w:ascii="Times New Roman" w:hAnsi="Times New Roman" w:cs="Times New Roman"/>
          <w:b/>
          <w:bCs/>
          <w:i/>
          <w:iCs/>
          <w:sz w:val="28"/>
          <w:szCs w:val="28"/>
        </w:rPr>
        <w:t xml:space="preserve">judicial </w:t>
      </w:r>
      <w:r w:rsidR="00106D76" w:rsidRPr="006149E9">
        <w:rPr>
          <w:rFonts w:ascii="Times New Roman" w:hAnsi="Times New Roman" w:cs="Times New Roman"/>
          <w:sz w:val="28"/>
          <w:szCs w:val="28"/>
        </w:rPr>
        <w:t xml:space="preserve">questions (accord </w:t>
      </w:r>
      <w:r w:rsidR="00106D76" w:rsidRPr="006149E9">
        <w:rPr>
          <w:rFonts w:ascii="Times New Roman" w:hAnsi="Times New Roman" w:cs="Times New Roman"/>
          <w:b/>
          <w:bCs/>
          <w:i/>
          <w:iCs/>
          <w:sz w:val="28"/>
          <w:szCs w:val="28"/>
        </w:rPr>
        <w:t xml:space="preserve">US v Rhodes </w:t>
      </w:r>
      <w:r w:rsidR="009D125E" w:rsidRPr="006149E9">
        <w:rPr>
          <w:rFonts w:ascii="Times New Roman" w:hAnsi="Times New Roman" w:cs="Times New Roman"/>
          <w:b/>
          <w:bCs/>
          <w:i/>
          <w:iCs/>
          <w:sz w:val="28"/>
          <w:szCs w:val="28"/>
        </w:rPr>
        <w:t>27 Fed Cases 785</w:t>
      </w:r>
      <w:r w:rsidR="009D125E" w:rsidRPr="006149E9">
        <w:rPr>
          <w:rFonts w:ascii="Times New Roman" w:hAnsi="Times New Roman" w:cs="Times New Roman"/>
          <w:sz w:val="28"/>
          <w:szCs w:val="28"/>
        </w:rPr>
        <w:t>).</w:t>
      </w:r>
    </w:p>
    <w:p w14:paraId="57A86B95" w14:textId="73342564" w:rsidR="00E552E1" w:rsidRPr="006149E9" w:rsidRDefault="00E552E1" w:rsidP="00B22685">
      <w:pPr>
        <w:spacing w:after="0" w:line="360" w:lineRule="auto"/>
        <w:ind w:firstLine="720"/>
        <w:rPr>
          <w:rFonts w:ascii="Times New Roman" w:hAnsi="Times New Roman" w:cs="Times New Roman"/>
          <w:sz w:val="28"/>
          <w:szCs w:val="28"/>
        </w:rPr>
      </w:pPr>
    </w:p>
    <w:p w14:paraId="328B6D9B" w14:textId="757762A7" w:rsidR="00E552E1" w:rsidRPr="006149E9" w:rsidRDefault="00E552E1" w:rsidP="00B22685">
      <w:pPr>
        <w:spacing w:after="0" w:line="360" w:lineRule="auto"/>
        <w:ind w:firstLine="720"/>
        <w:rPr>
          <w:rFonts w:ascii="Times New Roman" w:eastAsia="OBodoni-Open" w:hAnsi="Times New Roman" w:cs="Times New Roman"/>
          <w:kern w:val="28"/>
          <w:sz w:val="28"/>
          <w:szCs w:val="28"/>
        </w:rPr>
      </w:pPr>
      <w:r w:rsidRPr="006149E9">
        <w:rPr>
          <w:rFonts w:ascii="Times New Roman" w:hAnsi="Times New Roman" w:cs="Times New Roman"/>
          <w:sz w:val="28"/>
          <w:szCs w:val="28"/>
        </w:rPr>
        <w:lastRenderedPageBreak/>
        <w:t xml:space="preserve">Putting it more succinctly, </w:t>
      </w:r>
      <w:r w:rsidR="00EA0499" w:rsidRPr="00EA0499">
        <w:rPr>
          <w:rFonts w:ascii="Times New Roman" w:hAnsi="Times New Roman" w:cs="Times New Roman"/>
          <w:b/>
          <w:i/>
          <w:sz w:val="28"/>
          <w:szCs w:val="28"/>
        </w:rPr>
        <w:t>Eerie</w:t>
      </w:r>
      <w:r w:rsidRPr="006149E9">
        <w:rPr>
          <w:rFonts w:ascii="Times New Roman" w:hAnsi="Times New Roman" w:cs="Times New Roman"/>
          <w:sz w:val="28"/>
          <w:szCs w:val="28"/>
        </w:rPr>
        <w:t xml:space="preserve">, like </w:t>
      </w:r>
      <w:r w:rsidR="00875DCE">
        <w:rPr>
          <w:rFonts w:ascii="Times New Roman" w:hAnsi="Times New Roman" w:cs="Times New Roman"/>
          <w:sz w:val="28"/>
          <w:szCs w:val="28"/>
        </w:rPr>
        <w:t>a</w:t>
      </w:r>
      <w:r w:rsidRPr="006149E9">
        <w:rPr>
          <w:rFonts w:ascii="Times New Roman" w:hAnsi="Times New Roman" w:cs="Times New Roman"/>
          <w:sz w:val="28"/>
          <w:szCs w:val="28"/>
        </w:rPr>
        <w:t xml:space="preserve"> long train of </w:t>
      </w:r>
      <w:r w:rsidR="00B93826" w:rsidRPr="00B93826">
        <w:rPr>
          <w:rFonts w:ascii="Times New Roman" w:hAnsi="Times New Roman" w:cs="Times New Roman"/>
          <w:b/>
          <w:bCs/>
          <w:i/>
          <w:iCs/>
          <w:sz w:val="28"/>
          <w:szCs w:val="28"/>
        </w:rPr>
        <w:t>BS</w:t>
      </w:r>
      <w:r w:rsidR="00B93826">
        <w:rPr>
          <w:rFonts w:ascii="Times New Roman" w:hAnsi="Times New Roman" w:cs="Times New Roman"/>
          <w:sz w:val="28"/>
          <w:szCs w:val="28"/>
        </w:rPr>
        <w:t xml:space="preserve"> </w:t>
      </w:r>
      <w:r w:rsidRPr="006149E9">
        <w:rPr>
          <w:rFonts w:ascii="Times New Roman" w:hAnsi="Times New Roman" w:cs="Times New Roman"/>
          <w:sz w:val="28"/>
          <w:szCs w:val="28"/>
        </w:rPr>
        <w:t xml:space="preserve">decisions by the US supreme court on </w:t>
      </w:r>
      <w:r w:rsidR="00561320" w:rsidRPr="00561320">
        <w:rPr>
          <w:rFonts w:ascii="Times New Roman" w:hAnsi="Times New Roman" w:cs="Times New Roman"/>
          <w:b/>
          <w:i/>
          <w:sz w:val="28"/>
          <w:szCs w:val="28"/>
        </w:rPr>
        <w:t>NEFWA</w:t>
      </w:r>
      <w:r w:rsidRPr="006149E9">
        <w:rPr>
          <w:rFonts w:ascii="Times New Roman" w:hAnsi="Times New Roman" w:cs="Times New Roman"/>
          <w:sz w:val="28"/>
          <w:szCs w:val="28"/>
        </w:rPr>
        <w:t xml:space="preserve">, is </w:t>
      </w:r>
      <w:r w:rsidRPr="006149E9">
        <w:rPr>
          <w:rFonts w:ascii="Times New Roman" w:hAnsi="Times New Roman" w:cs="Times New Roman"/>
          <w:b/>
          <w:bCs/>
          <w:i/>
          <w:iCs/>
          <w:sz w:val="28"/>
          <w:szCs w:val="28"/>
        </w:rPr>
        <w:t>easily</w:t>
      </w:r>
      <w:r w:rsidRPr="006149E9">
        <w:rPr>
          <w:rFonts w:ascii="Times New Roman" w:hAnsi="Times New Roman" w:cs="Times New Roman"/>
          <w:sz w:val="28"/>
          <w:szCs w:val="28"/>
        </w:rPr>
        <w:t xml:space="preserve"> distinguishable from the instant case, as the Justices noted in their opinion in </w:t>
      </w:r>
      <w:proofErr w:type="spellStart"/>
      <w:r w:rsidRPr="006149E9">
        <w:rPr>
          <w:rFonts w:ascii="Times New Roman" w:hAnsi="Times New Roman" w:cs="Times New Roman"/>
          <w:b/>
          <w:bCs/>
          <w:i/>
          <w:iCs/>
          <w:sz w:val="28"/>
          <w:szCs w:val="28"/>
        </w:rPr>
        <w:t>Ashwander</w:t>
      </w:r>
      <w:proofErr w:type="spellEnd"/>
      <w:r w:rsidRPr="006149E9">
        <w:rPr>
          <w:rFonts w:ascii="Times New Roman" w:hAnsi="Times New Roman" w:cs="Times New Roman"/>
          <w:b/>
          <w:bCs/>
          <w:i/>
          <w:iCs/>
          <w:sz w:val="28"/>
          <w:szCs w:val="28"/>
        </w:rPr>
        <w:t xml:space="preserve"> v TVA </w:t>
      </w:r>
      <w:r w:rsidR="00D83AF5" w:rsidRPr="006149E9">
        <w:rPr>
          <w:rFonts w:ascii="Times New Roman" w:hAnsi="Times New Roman" w:cs="Times New Roman"/>
          <w:b/>
          <w:bCs/>
          <w:i/>
          <w:iCs/>
          <w:sz w:val="28"/>
          <w:szCs w:val="28"/>
        </w:rPr>
        <w:t>297 US 288, 341</w:t>
      </w:r>
      <w:r w:rsidR="00D83AF5" w:rsidRPr="006149E9">
        <w:rPr>
          <w:rFonts w:ascii="Times New Roman" w:hAnsi="Times New Roman" w:cs="Times New Roman"/>
          <w:sz w:val="28"/>
          <w:szCs w:val="28"/>
        </w:rPr>
        <w:t>, when the</w:t>
      </w:r>
      <w:r w:rsidR="0081497D">
        <w:rPr>
          <w:rFonts w:ascii="Times New Roman" w:hAnsi="Times New Roman" w:cs="Times New Roman"/>
          <w:sz w:val="28"/>
          <w:szCs w:val="28"/>
        </w:rPr>
        <w:t>y</w:t>
      </w:r>
      <w:r w:rsidR="00D83AF5" w:rsidRPr="006149E9">
        <w:rPr>
          <w:rFonts w:ascii="Times New Roman" w:hAnsi="Times New Roman" w:cs="Times New Roman"/>
          <w:sz w:val="28"/>
          <w:szCs w:val="28"/>
        </w:rPr>
        <w:t xml:space="preserve"> opined:  </w:t>
      </w:r>
      <w:r w:rsidR="00992187" w:rsidRPr="006149E9">
        <w:rPr>
          <w:rFonts w:ascii="Times New Roman" w:eastAsia="OBodoni-Open" w:hAnsi="Times New Roman" w:cs="Times New Roman"/>
          <w:kern w:val="28"/>
          <w:sz w:val="28"/>
          <w:szCs w:val="28"/>
        </w:rPr>
        <w:t xml:space="preserve">“The Court will not formulate a rule of constitutional law broader than is required by </w:t>
      </w:r>
      <w:r w:rsidR="00992187" w:rsidRPr="006149E9">
        <w:rPr>
          <w:rFonts w:ascii="Times New Roman" w:eastAsia="OBodoni-Open" w:hAnsi="Times New Roman" w:cs="Times New Roman"/>
          <w:b/>
          <w:bCs/>
          <w:i/>
          <w:iCs/>
          <w:kern w:val="28"/>
          <w:sz w:val="28"/>
          <w:szCs w:val="28"/>
        </w:rPr>
        <w:t>the precise facts to which it is to be applied</w:t>
      </w:r>
      <w:r w:rsidR="00992187" w:rsidRPr="006149E9">
        <w:rPr>
          <w:rFonts w:ascii="Times New Roman" w:eastAsia="OBodoni-Open" w:hAnsi="Times New Roman" w:cs="Times New Roman"/>
          <w:kern w:val="28"/>
          <w:sz w:val="28"/>
          <w:szCs w:val="28"/>
        </w:rPr>
        <w:t>”.</w:t>
      </w:r>
    </w:p>
    <w:p w14:paraId="18175A13" w14:textId="52E743FF" w:rsidR="00992187" w:rsidRPr="006149E9" w:rsidRDefault="00992187" w:rsidP="00B22685">
      <w:pPr>
        <w:spacing w:after="0" w:line="360" w:lineRule="auto"/>
        <w:ind w:firstLine="720"/>
        <w:rPr>
          <w:rFonts w:ascii="Times New Roman" w:eastAsia="OBodoni-Open" w:hAnsi="Times New Roman" w:cs="Times New Roman"/>
          <w:kern w:val="28"/>
          <w:sz w:val="28"/>
          <w:szCs w:val="28"/>
        </w:rPr>
      </w:pPr>
    </w:p>
    <w:p w14:paraId="0D287737" w14:textId="6DD1890C" w:rsidR="00992187" w:rsidRPr="006149E9" w:rsidRDefault="00F52C23" w:rsidP="00B22685">
      <w:pPr>
        <w:spacing w:after="0" w:line="360" w:lineRule="auto"/>
        <w:ind w:firstLine="720"/>
        <w:rPr>
          <w:rFonts w:ascii="Times New Roman" w:eastAsia="OBodoni-Open" w:hAnsi="Times New Roman" w:cs="Times New Roman"/>
          <w:kern w:val="28"/>
          <w:sz w:val="28"/>
          <w:szCs w:val="28"/>
        </w:rPr>
      </w:pPr>
      <w:r w:rsidRPr="006149E9">
        <w:rPr>
          <w:rFonts w:ascii="Times New Roman" w:eastAsia="OBodoni-Open" w:hAnsi="Times New Roman" w:cs="Times New Roman"/>
          <w:kern w:val="28"/>
          <w:sz w:val="28"/>
          <w:szCs w:val="28"/>
        </w:rPr>
        <w:t xml:space="preserve">Ditto for the </w:t>
      </w:r>
      <w:r w:rsidRPr="008A7B51">
        <w:rPr>
          <w:rFonts w:ascii="Times New Roman" w:eastAsia="OBodoni-Open" w:hAnsi="Times New Roman" w:cs="Times New Roman"/>
          <w:b/>
          <w:bCs/>
          <w:i/>
          <w:iCs/>
          <w:kern w:val="28"/>
          <w:sz w:val="28"/>
          <w:szCs w:val="28"/>
        </w:rPr>
        <w:t>Federal Rules of Civil Procedure</w:t>
      </w:r>
      <w:r w:rsidRPr="006149E9">
        <w:rPr>
          <w:rFonts w:ascii="Times New Roman" w:eastAsia="OBodoni-Open" w:hAnsi="Times New Roman" w:cs="Times New Roman"/>
          <w:kern w:val="28"/>
          <w:sz w:val="28"/>
          <w:szCs w:val="28"/>
        </w:rPr>
        <w:t xml:space="preserve"> which, like so much legislation of </w:t>
      </w:r>
      <w:r w:rsidRPr="006149E9">
        <w:rPr>
          <w:rFonts w:ascii="Times New Roman" w:eastAsia="OBodoni-Open" w:hAnsi="Times New Roman" w:cs="Times New Roman"/>
          <w:b/>
          <w:bCs/>
          <w:i/>
          <w:iCs/>
          <w:kern w:val="28"/>
          <w:sz w:val="28"/>
          <w:szCs w:val="28"/>
        </w:rPr>
        <w:t>CON</w:t>
      </w:r>
      <w:r w:rsidRPr="006149E9">
        <w:rPr>
          <w:rFonts w:ascii="Times New Roman" w:eastAsia="OBodoni-Open" w:hAnsi="Times New Roman" w:cs="Times New Roman"/>
          <w:kern w:val="28"/>
          <w:sz w:val="28"/>
          <w:szCs w:val="28"/>
        </w:rPr>
        <w:t xml:space="preserve">gress was enacted without </w:t>
      </w:r>
      <w:r w:rsidR="0018676F" w:rsidRPr="006149E9">
        <w:rPr>
          <w:rFonts w:ascii="Times New Roman" w:eastAsia="OBodoni-Open" w:hAnsi="Times New Roman" w:cs="Times New Roman"/>
          <w:kern w:val="28"/>
          <w:sz w:val="28"/>
          <w:szCs w:val="28"/>
        </w:rPr>
        <w:t xml:space="preserve">anything </w:t>
      </w:r>
      <w:r w:rsidRPr="006149E9">
        <w:rPr>
          <w:rFonts w:ascii="Times New Roman" w:eastAsia="OBodoni-Open" w:hAnsi="Times New Roman" w:cs="Times New Roman"/>
          <w:b/>
          <w:bCs/>
          <w:i/>
          <w:iCs/>
          <w:kern w:val="28"/>
          <w:sz w:val="28"/>
          <w:szCs w:val="28"/>
        </w:rPr>
        <w:t>remotely resembling</w:t>
      </w:r>
      <w:r w:rsidRPr="006149E9">
        <w:rPr>
          <w:rFonts w:ascii="Times New Roman" w:eastAsia="OBodoni-Open" w:hAnsi="Times New Roman" w:cs="Times New Roman"/>
          <w:kern w:val="28"/>
          <w:sz w:val="28"/>
          <w:szCs w:val="28"/>
        </w:rPr>
        <w:t xml:space="preserve"> either a quorum to do </w:t>
      </w:r>
      <w:proofErr w:type="gramStart"/>
      <w:r w:rsidRPr="006149E9">
        <w:rPr>
          <w:rFonts w:ascii="Times New Roman" w:eastAsia="OBodoni-Open" w:hAnsi="Times New Roman" w:cs="Times New Roman"/>
          <w:kern w:val="28"/>
          <w:sz w:val="28"/>
          <w:szCs w:val="28"/>
        </w:rPr>
        <w:t xml:space="preserve">business  </w:t>
      </w:r>
      <w:r w:rsidR="0081497D">
        <w:rPr>
          <w:rFonts w:ascii="Times New Roman" w:eastAsia="OBodoni-Open" w:hAnsi="Times New Roman" w:cs="Times New Roman"/>
          <w:kern w:val="28"/>
          <w:sz w:val="28"/>
          <w:szCs w:val="28"/>
        </w:rPr>
        <w:t>in</w:t>
      </w:r>
      <w:proofErr w:type="gramEnd"/>
      <w:r w:rsidR="0081497D">
        <w:rPr>
          <w:rFonts w:ascii="Times New Roman" w:eastAsia="OBodoni-Open" w:hAnsi="Times New Roman" w:cs="Times New Roman"/>
          <w:kern w:val="28"/>
          <w:sz w:val="28"/>
          <w:szCs w:val="28"/>
        </w:rPr>
        <w:t xml:space="preserve"> either House </w:t>
      </w:r>
      <w:r w:rsidR="00FA0174" w:rsidRPr="006149E9">
        <w:rPr>
          <w:rFonts w:ascii="Times New Roman" w:eastAsia="OBodoni-Open" w:hAnsi="Times New Roman" w:cs="Times New Roman"/>
          <w:kern w:val="28"/>
          <w:sz w:val="28"/>
          <w:szCs w:val="28"/>
        </w:rPr>
        <w:t>and/or a ratio of representation in the House, with the FRC</w:t>
      </w:r>
      <w:r w:rsidR="0018676F" w:rsidRPr="006149E9">
        <w:rPr>
          <w:rFonts w:ascii="Times New Roman" w:eastAsia="OBodoni-Open" w:hAnsi="Times New Roman" w:cs="Times New Roman"/>
          <w:kern w:val="28"/>
          <w:sz w:val="28"/>
          <w:szCs w:val="28"/>
        </w:rPr>
        <w:t>P</w:t>
      </w:r>
      <w:r w:rsidR="00FA0174" w:rsidRPr="006149E9">
        <w:rPr>
          <w:rFonts w:ascii="Times New Roman" w:eastAsia="OBodoni-Open" w:hAnsi="Times New Roman" w:cs="Times New Roman"/>
          <w:kern w:val="28"/>
          <w:sz w:val="28"/>
          <w:szCs w:val="28"/>
        </w:rPr>
        <w:t xml:space="preserve"> very likely removing an</w:t>
      </w:r>
      <w:r w:rsidR="0018676F" w:rsidRPr="006149E9">
        <w:rPr>
          <w:rFonts w:ascii="Times New Roman" w:eastAsia="OBodoni-Open" w:hAnsi="Times New Roman" w:cs="Times New Roman"/>
          <w:kern w:val="28"/>
          <w:sz w:val="28"/>
          <w:szCs w:val="28"/>
        </w:rPr>
        <w:t>y</w:t>
      </w:r>
      <w:r w:rsidR="00FA0174" w:rsidRPr="006149E9">
        <w:rPr>
          <w:rFonts w:ascii="Times New Roman" w:eastAsia="OBodoni-Open" w:hAnsi="Times New Roman" w:cs="Times New Roman"/>
          <w:kern w:val="28"/>
          <w:sz w:val="28"/>
          <w:szCs w:val="28"/>
        </w:rPr>
        <w:t xml:space="preserve"> and all </w:t>
      </w:r>
      <w:r w:rsidR="00FA0174" w:rsidRPr="005E0325">
        <w:rPr>
          <w:rFonts w:ascii="Times New Roman" w:eastAsia="OBodoni-Open" w:hAnsi="Times New Roman" w:cs="Times New Roman"/>
          <w:b/>
          <w:bCs/>
          <w:i/>
          <w:iCs/>
          <w:color w:val="00B0F0"/>
          <w:kern w:val="28"/>
          <w:sz w:val="28"/>
          <w:szCs w:val="28"/>
        </w:rPr>
        <w:t>judicial</w:t>
      </w:r>
      <w:r w:rsidR="00FA0174" w:rsidRPr="006149E9">
        <w:rPr>
          <w:rFonts w:ascii="Times New Roman" w:eastAsia="OBodoni-Open" w:hAnsi="Times New Roman" w:cs="Times New Roman"/>
          <w:b/>
          <w:bCs/>
          <w:i/>
          <w:iCs/>
          <w:kern w:val="28"/>
          <w:sz w:val="28"/>
          <w:szCs w:val="28"/>
        </w:rPr>
        <w:t xml:space="preserve"> </w:t>
      </w:r>
      <w:r w:rsidR="00FA0174" w:rsidRPr="006149E9">
        <w:rPr>
          <w:rFonts w:ascii="Times New Roman" w:eastAsia="OBodoni-Open" w:hAnsi="Times New Roman" w:cs="Times New Roman"/>
          <w:kern w:val="28"/>
          <w:sz w:val="28"/>
          <w:szCs w:val="28"/>
        </w:rPr>
        <w:t xml:space="preserve">power from federal courts (see e.g. </w:t>
      </w:r>
      <w:r w:rsidR="00FA0174" w:rsidRPr="006149E9">
        <w:rPr>
          <w:rFonts w:ascii="Times New Roman" w:eastAsia="OBodoni-Open" w:hAnsi="Times New Roman" w:cs="Times New Roman"/>
          <w:b/>
          <w:bCs/>
          <w:i/>
          <w:iCs/>
          <w:kern w:val="28"/>
          <w:sz w:val="28"/>
          <w:szCs w:val="28"/>
        </w:rPr>
        <w:t>Dissents from the adoption o</w:t>
      </w:r>
      <w:r w:rsidR="00EA0499">
        <w:rPr>
          <w:rFonts w:ascii="Times New Roman" w:eastAsia="OBodoni-Open" w:hAnsi="Times New Roman" w:cs="Times New Roman"/>
          <w:b/>
          <w:bCs/>
          <w:i/>
          <w:iCs/>
          <w:kern w:val="28"/>
          <w:sz w:val="28"/>
          <w:szCs w:val="28"/>
        </w:rPr>
        <w:t xml:space="preserve">f amendments to </w:t>
      </w:r>
      <w:r w:rsidR="00FA0174" w:rsidRPr="006149E9">
        <w:rPr>
          <w:rFonts w:ascii="Times New Roman" w:eastAsia="OBodoni-Open" w:hAnsi="Times New Roman" w:cs="Times New Roman"/>
          <w:b/>
          <w:bCs/>
          <w:i/>
          <w:iCs/>
          <w:kern w:val="28"/>
          <w:sz w:val="28"/>
          <w:szCs w:val="28"/>
        </w:rPr>
        <w:t xml:space="preserve"> the </w:t>
      </w:r>
      <w:r w:rsidR="0018676F" w:rsidRPr="006149E9">
        <w:rPr>
          <w:rFonts w:ascii="Times New Roman" w:eastAsia="OBodoni-Open" w:hAnsi="Times New Roman" w:cs="Times New Roman"/>
          <w:b/>
          <w:bCs/>
          <w:i/>
          <w:iCs/>
          <w:kern w:val="28"/>
          <w:sz w:val="28"/>
          <w:szCs w:val="28"/>
        </w:rPr>
        <w:t>FRCP</w:t>
      </w:r>
      <w:r w:rsidR="00FA0174" w:rsidRPr="006149E9">
        <w:rPr>
          <w:rFonts w:ascii="Times New Roman" w:eastAsia="OBodoni-Open" w:hAnsi="Times New Roman" w:cs="Times New Roman"/>
          <w:b/>
          <w:bCs/>
          <w:i/>
          <w:iCs/>
          <w:kern w:val="28"/>
          <w:sz w:val="28"/>
          <w:szCs w:val="28"/>
        </w:rPr>
        <w:t xml:space="preserve"> by Justices Black and Douglas at </w:t>
      </w:r>
      <w:r w:rsidR="0018676F" w:rsidRPr="006149E9">
        <w:rPr>
          <w:rFonts w:ascii="Times New Roman" w:eastAsia="OBodoni-Open" w:hAnsi="Times New Roman" w:cs="Times New Roman"/>
          <w:b/>
          <w:bCs/>
          <w:i/>
          <w:iCs/>
          <w:kern w:val="28"/>
          <w:sz w:val="28"/>
          <w:szCs w:val="28"/>
        </w:rPr>
        <w:t>374 US 865 and 383 US 1032</w:t>
      </w:r>
      <w:r w:rsidR="0018676F" w:rsidRPr="006149E9">
        <w:rPr>
          <w:rFonts w:ascii="Times New Roman" w:eastAsia="OBodoni-Open" w:hAnsi="Times New Roman" w:cs="Times New Roman"/>
          <w:kern w:val="28"/>
          <w:sz w:val="28"/>
          <w:szCs w:val="28"/>
        </w:rPr>
        <w:t>).</w:t>
      </w:r>
    </w:p>
    <w:p w14:paraId="11FB6B36" w14:textId="754CB9FA" w:rsidR="0018676F" w:rsidRPr="006149E9" w:rsidRDefault="0018676F" w:rsidP="00B22685">
      <w:pPr>
        <w:spacing w:after="0" w:line="360" w:lineRule="auto"/>
        <w:ind w:firstLine="720"/>
        <w:rPr>
          <w:rFonts w:ascii="Times New Roman" w:eastAsia="OBodoni-Open" w:hAnsi="Times New Roman" w:cs="Times New Roman"/>
          <w:kern w:val="28"/>
          <w:sz w:val="28"/>
          <w:szCs w:val="28"/>
        </w:rPr>
      </w:pPr>
    </w:p>
    <w:p w14:paraId="1B8790FA" w14:textId="5259FD12" w:rsidR="0018676F" w:rsidRDefault="001971D6" w:rsidP="00B22685">
      <w:pPr>
        <w:spacing w:after="0" w:line="360" w:lineRule="auto"/>
        <w:ind w:firstLine="720"/>
        <w:rPr>
          <w:rFonts w:ascii="Times New Roman" w:eastAsia="OBodoni-Open" w:hAnsi="Times New Roman" w:cs="Times New Roman"/>
          <w:kern w:val="28"/>
          <w:sz w:val="28"/>
          <w:szCs w:val="28"/>
        </w:rPr>
      </w:pPr>
      <w:r w:rsidRPr="006149E9">
        <w:rPr>
          <w:rFonts w:ascii="Times New Roman" w:eastAsia="OBodoni-Open" w:hAnsi="Times New Roman" w:cs="Times New Roman"/>
          <w:kern w:val="28"/>
          <w:sz w:val="28"/>
          <w:szCs w:val="28"/>
        </w:rPr>
        <w:t xml:space="preserve">Also duly noted, with </w:t>
      </w:r>
      <w:r w:rsidRPr="006149E9">
        <w:rPr>
          <w:rFonts w:ascii="Times New Roman" w:eastAsia="OBodoni-Open" w:hAnsi="Times New Roman" w:cs="Times New Roman"/>
          <w:b/>
          <w:bCs/>
          <w:i/>
          <w:iCs/>
          <w:kern w:val="28"/>
          <w:sz w:val="28"/>
          <w:szCs w:val="28"/>
        </w:rPr>
        <w:t xml:space="preserve">documented, </w:t>
      </w:r>
      <w:r w:rsidRPr="00200D35">
        <w:rPr>
          <w:rFonts w:ascii="Times New Roman" w:eastAsia="OBodoni-Open" w:hAnsi="Times New Roman" w:cs="Times New Roman"/>
          <w:b/>
          <w:bCs/>
          <w:i/>
          <w:iCs/>
          <w:kern w:val="28"/>
          <w:sz w:val="28"/>
          <w:szCs w:val="28"/>
        </w:rPr>
        <w:t>relevant, admissible</w:t>
      </w:r>
      <w:r w:rsidRPr="00200D35">
        <w:rPr>
          <w:rFonts w:ascii="Times New Roman" w:eastAsia="OBodoni-Open" w:hAnsi="Times New Roman" w:cs="Times New Roman"/>
          <w:kern w:val="28"/>
          <w:sz w:val="28"/>
          <w:szCs w:val="28"/>
        </w:rPr>
        <w:t xml:space="preserve"> </w:t>
      </w:r>
      <w:r w:rsidRPr="006149E9">
        <w:rPr>
          <w:rFonts w:ascii="Times New Roman" w:eastAsia="OBodoni-Open" w:hAnsi="Times New Roman" w:cs="Times New Roman"/>
          <w:kern w:val="28"/>
          <w:sz w:val="28"/>
          <w:szCs w:val="28"/>
        </w:rPr>
        <w:t xml:space="preserve">evidence being filed in this case, is that there are </w:t>
      </w:r>
      <w:r w:rsidRPr="006149E9">
        <w:rPr>
          <w:rFonts w:ascii="Times New Roman" w:eastAsia="OBodoni-Open" w:hAnsi="Times New Roman" w:cs="Times New Roman"/>
          <w:b/>
          <w:bCs/>
          <w:i/>
          <w:iCs/>
          <w:kern w:val="28"/>
          <w:sz w:val="28"/>
          <w:szCs w:val="28"/>
        </w:rPr>
        <w:t>NO</w:t>
      </w:r>
      <w:r w:rsidRPr="006149E9">
        <w:rPr>
          <w:rFonts w:ascii="Times New Roman" w:eastAsia="OBodoni-Open" w:hAnsi="Times New Roman" w:cs="Times New Roman"/>
          <w:kern w:val="28"/>
          <w:sz w:val="28"/>
          <w:szCs w:val="28"/>
        </w:rPr>
        <w:t xml:space="preserve"> States remaining which </w:t>
      </w:r>
      <w:r w:rsidRPr="00875DCE">
        <w:rPr>
          <w:rFonts w:ascii="Times New Roman" w:eastAsia="OBodoni-Open" w:hAnsi="Times New Roman" w:cs="Times New Roman"/>
          <w:b/>
          <w:i/>
          <w:kern w:val="28"/>
          <w:sz w:val="28"/>
          <w:szCs w:val="28"/>
        </w:rPr>
        <w:t>were</w:t>
      </w:r>
      <w:r w:rsidRPr="006149E9">
        <w:rPr>
          <w:rFonts w:ascii="Times New Roman" w:eastAsia="OBodoni-Open" w:hAnsi="Times New Roman" w:cs="Times New Roman"/>
          <w:kern w:val="28"/>
          <w:sz w:val="28"/>
          <w:szCs w:val="28"/>
        </w:rPr>
        <w:t xml:space="preserve"> admitted into “</w:t>
      </w:r>
      <w:r w:rsidRPr="00200D35">
        <w:rPr>
          <w:rFonts w:ascii="Times New Roman" w:eastAsia="OBodoni-Open" w:hAnsi="Times New Roman" w:cs="Times New Roman"/>
          <w:b/>
          <w:bCs/>
          <w:i/>
          <w:iCs/>
          <w:kern w:val="28"/>
          <w:sz w:val="28"/>
          <w:szCs w:val="28"/>
        </w:rPr>
        <w:t xml:space="preserve">this </w:t>
      </w:r>
      <w:r w:rsidRPr="006149E9">
        <w:rPr>
          <w:rFonts w:ascii="Times New Roman" w:eastAsia="OBodoni-Open" w:hAnsi="Times New Roman" w:cs="Times New Roman"/>
          <w:b/>
          <w:bCs/>
          <w:i/>
          <w:iCs/>
          <w:kern w:val="28"/>
          <w:sz w:val="28"/>
          <w:szCs w:val="28"/>
        </w:rPr>
        <w:t>Union</w:t>
      </w:r>
      <w:r w:rsidRPr="006149E9">
        <w:rPr>
          <w:rFonts w:ascii="Times New Roman" w:eastAsia="OBodoni-Open" w:hAnsi="Times New Roman" w:cs="Times New Roman"/>
          <w:kern w:val="28"/>
          <w:sz w:val="28"/>
          <w:szCs w:val="28"/>
        </w:rPr>
        <w:t>”</w:t>
      </w:r>
      <w:r w:rsidR="002C1C47" w:rsidRPr="006149E9">
        <w:rPr>
          <w:rFonts w:ascii="Times New Roman" w:eastAsia="OBodoni-Open" w:hAnsi="Times New Roman" w:cs="Times New Roman"/>
          <w:kern w:val="28"/>
          <w:sz w:val="28"/>
          <w:szCs w:val="28"/>
        </w:rPr>
        <w:t xml:space="preserve">, noting that the California supreme court has conceded that California is </w:t>
      </w:r>
      <w:r w:rsidR="002C1C47" w:rsidRPr="006149E9">
        <w:rPr>
          <w:rFonts w:ascii="Times New Roman" w:eastAsia="OBodoni-Open" w:hAnsi="Times New Roman" w:cs="Times New Roman"/>
          <w:b/>
          <w:bCs/>
          <w:i/>
          <w:iCs/>
          <w:kern w:val="28"/>
          <w:sz w:val="28"/>
          <w:szCs w:val="28"/>
        </w:rPr>
        <w:t xml:space="preserve">NOT </w:t>
      </w:r>
      <w:r w:rsidR="002C1C47" w:rsidRPr="006149E9">
        <w:rPr>
          <w:rFonts w:ascii="Times New Roman" w:eastAsia="OBodoni-Open" w:hAnsi="Times New Roman" w:cs="Times New Roman"/>
          <w:kern w:val="28"/>
          <w:sz w:val="28"/>
          <w:szCs w:val="28"/>
        </w:rPr>
        <w:t>a State</w:t>
      </w:r>
      <w:r w:rsidR="007A553D" w:rsidRPr="006149E9">
        <w:rPr>
          <w:rFonts w:ascii="Times New Roman" w:eastAsia="OBodoni-Open" w:hAnsi="Times New Roman" w:cs="Times New Roman"/>
          <w:kern w:val="28"/>
          <w:sz w:val="28"/>
          <w:szCs w:val="28"/>
        </w:rPr>
        <w:t xml:space="preserve">, </w:t>
      </w:r>
      <w:r w:rsidR="0081497D">
        <w:rPr>
          <w:rFonts w:ascii="Times New Roman" w:eastAsia="OBodoni-Open" w:hAnsi="Times New Roman" w:cs="Times New Roman"/>
          <w:kern w:val="28"/>
          <w:sz w:val="28"/>
          <w:szCs w:val="28"/>
        </w:rPr>
        <w:t xml:space="preserve">supra, and </w:t>
      </w:r>
      <w:r w:rsidR="007A553D" w:rsidRPr="006149E9">
        <w:rPr>
          <w:rFonts w:ascii="Times New Roman" w:eastAsia="OBodoni-Open" w:hAnsi="Times New Roman" w:cs="Times New Roman"/>
          <w:kern w:val="28"/>
          <w:sz w:val="28"/>
          <w:szCs w:val="28"/>
        </w:rPr>
        <w:t>tha</w:t>
      </w:r>
      <w:r w:rsidR="003C7618" w:rsidRPr="006149E9">
        <w:rPr>
          <w:rFonts w:ascii="Times New Roman" w:eastAsia="OBodoni-Open" w:hAnsi="Times New Roman" w:cs="Times New Roman"/>
          <w:kern w:val="28"/>
          <w:sz w:val="28"/>
          <w:szCs w:val="28"/>
        </w:rPr>
        <w:t>t</w:t>
      </w:r>
      <w:r w:rsidR="007A553D" w:rsidRPr="006149E9">
        <w:rPr>
          <w:rFonts w:ascii="Times New Roman" w:eastAsia="OBodoni-Open" w:hAnsi="Times New Roman" w:cs="Times New Roman"/>
          <w:kern w:val="28"/>
          <w:sz w:val="28"/>
          <w:szCs w:val="28"/>
        </w:rPr>
        <w:t xml:space="preserve"> the US supreme court has ruled, in </w:t>
      </w:r>
      <w:r w:rsidR="007A553D" w:rsidRPr="006149E9">
        <w:rPr>
          <w:rFonts w:ascii="Times New Roman" w:eastAsia="OBodoni-Open" w:hAnsi="Times New Roman" w:cs="Times New Roman"/>
          <w:b/>
          <w:bCs/>
          <w:i/>
          <w:iCs/>
          <w:kern w:val="28"/>
          <w:sz w:val="28"/>
          <w:szCs w:val="28"/>
        </w:rPr>
        <w:t>Snow v US 85 US 317 and Ex Parte Cr</w:t>
      </w:r>
      <w:r w:rsidR="003C7618" w:rsidRPr="006149E9">
        <w:rPr>
          <w:rFonts w:ascii="Times New Roman" w:eastAsia="OBodoni-Open" w:hAnsi="Times New Roman" w:cs="Times New Roman"/>
          <w:b/>
          <w:bCs/>
          <w:i/>
          <w:iCs/>
          <w:kern w:val="28"/>
          <w:sz w:val="28"/>
          <w:szCs w:val="28"/>
        </w:rPr>
        <w:t>o</w:t>
      </w:r>
      <w:r w:rsidR="007A553D" w:rsidRPr="006149E9">
        <w:rPr>
          <w:rFonts w:ascii="Times New Roman" w:eastAsia="OBodoni-Open" w:hAnsi="Times New Roman" w:cs="Times New Roman"/>
          <w:b/>
          <w:bCs/>
          <w:i/>
          <w:iCs/>
          <w:kern w:val="28"/>
          <w:sz w:val="28"/>
          <w:szCs w:val="28"/>
        </w:rPr>
        <w:t>w Dog 109 US 665</w:t>
      </w:r>
      <w:r w:rsidR="007A553D" w:rsidRPr="006149E9">
        <w:rPr>
          <w:rFonts w:ascii="Times New Roman" w:eastAsia="OBodoni-Open" w:hAnsi="Times New Roman" w:cs="Times New Roman"/>
          <w:kern w:val="28"/>
          <w:sz w:val="28"/>
          <w:szCs w:val="28"/>
        </w:rPr>
        <w:t xml:space="preserve">, that territorial tribunals have </w:t>
      </w:r>
      <w:r w:rsidR="007A553D" w:rsidRPr="008A7B51">
        <w:rPr>
          <w:rFonts w:ascii="Times New Roman" w:eastAsia="OBodoni-Open" w:hAnsi="Times New Roman" w:cs="Times New Roman"/>
          <w:b/>
          <w:bCs/>
          <w:i/>
          <w:iCs/>
          <w:kern w:val="28"/>
          <w:sz w:val="28"/>
          <w:szCs w:val="28"/>
        </w:rPr>
        <w:t>dual</w:t>
      </w:r>
      <w:r w:rsidR="007A553D" w:rsidRPr="006149E9">
        <w:rPr>
          <w:rFonts w:ascii="Times New Roman" w:eastAsia="OBodoni-Open" w:hAnsi="Times New Roman" w:cs="Times New Roman"/>
          <w:kern w:val="28"/>
          <w:sz w:val="28"/>
          <w:szCs w:val="28"/>
        </w:rPr>
        <w:t xml:space="preserve"> jurisdiction</w:t>
      </w:r>
      <w:r w:rsidR="00875DCE">
        <w:rPr>
          <w:rFonts w:ascii="Times New Roman" w:eastAsia="OBodoni-Open" w:hAnsi="Times New Roman" w:cs="Times New Roman"/>
          <w:kern w:val="28"/>
          <w:sz w:val="28"/>
          <w:szCs w:val="28"/>
        </w:rPr>
        <w:t>s</w:t>
      </w:r>
      <w:r w:rsidR="007A553D" w:rsidRPr="006149E9">
        <w:rPr>
          <w:rFonts w:ascii="Times New Roman" w:eastAsia="OBodoni-Open" w:hAnsi="Times New Roman" w:cs="Times New Roman"/>
          <w:kern w:val="28"/>
          <w:sz w:val="28"/>
          <w:szCs w:val="28"/>
        </w:rPr>
        <w:t xml:space="preserve">, one as a territorial tribunal and the other as </w:t>
      </w:r>
      <w:r w:rsidR="003C7618" w:rsidRPr="006149E9">
        <w:rPr>
          <w:rFonts w:ascii="Times New Roman" w:eastAsia="OBodoni-Open" w:hAnsi="Times New Roman" w:cs="Times New Roman"/>
          <w:kern w:val="28"/>
          <w:sz w:val="28"/>
          <w:szCs w:val="28"/>
        </w:rPr>
        <w:t xml:space="preserve">an </w:t>
      </w:r>
      <w:r w:rsidR="003C7618" w:rsidRPr="006149E9">
        <w:rPr>
          <w:rFonts w:ascii="Times New Roman" w:eastAsia="OBodoni-Open" w:hAnsi="Times New Roman" w:cs="Times New Roman"/>
          <w:b/>
          <w:bCs/>
          <w:i/>
          <w:iCs/>
          <w:kern w:val="28"/>
          <w:sz w:val="28"/>
          <w:szCs w:val="28"/>
        </w:rPr>
        <w:t>Article III</w:t>
      </w:r>
      <w:r w:rsidR="003C7618" w:rsidRPr="006149E9">
        <w:rPr>
          <w:rFonts w:ascii="Times New Roman" w:eastAsia="OBodoni-Open" w:hAnsi="Times New Roman" w:cs="Times New Roman"/>
          <w:kern w:val="28"/>
          <w:sz w:val="28"/>
          <w:szCs w:val="28"/>
        </w:rPr>
        <w:t xml:space="preserve"> Circuit Court</w:t>
      </w:r>
      <w:r w:rsidR="00575169" w:rsidRPr="006149E9">
        <w:rPr>
          <w:rFonts w:ascii="Times New Roman" w:eastAsia="OBodoni-Open" w:hAnsi="Times New Roman" w:cs="Times New Roman"/>
          <w:kern w:val="28"/>
          <w:sz w:val="28"/>
          <w:szCs w:val="28"/>
        </w:rPr>
        <w:t xml:space="preserve">, and these platinum authorities seem to leave </w:t>
      </w:r>
      <w:r w:rsidR="00575169" w:rsidRPr="006149E9">
        <w:rPr>
          <w:rFonts w:ascii="Times New Roman" w:eastAsia="OBodoni-Open" w:hAnsi="Times New Roman" w:cs="Times New Roman"/>
          <w:b/>
          <w:bCs/>
          <w:i/>
          <w:iCs/>
          <w:kern w:val="28"/>
          <w:sz w:val="28"/>
          <w:szCs w:val="28"/>
        </w:rPr>
        <w:t>NO</w:t>
      </w:r>
      <w:r w:rsidR="00575169" w:rsidRPr="006149E9">
        <w:rPr>
          <w:rFonts w:ascii="Times New Roman" w:eastAsia="OBodoni-Open" w:hAnsi="Times New Roman" w:cs="Times New Roman"/>
          <w:kern w:val="28"/>
          <w:sz w:val="28"/>
          <w:szCs w:val="28"/>
        </w:rPr>
        <w:t xml:space="preserve"> room for doubt.</w:t>
      </w:r>
    </w:p>
    <w:p w14:paraId="42A0C13E" w14:textId="2C222D95" w:rsidR="00575169" w:rsidRPr="006149E9" w:rsidRDefault="00575169" w:rsidP="00B22685">
      <w:pPr>
        <w:spacing w:after="0" w:line="360" w:lineRule="auto"/>
        <w:ind w:firstLine="720"/>
        <w:rPr>
          <w:rFonts w:ascii="Times New Roman" w:eastAsia="OBodoni-Open" w:hAnsi="Times New Roman" w:cs="Times New Roman"/>
          <w:kern w:val="28"/>
          <w:sz w:val="28"/>
          <w:szCs w:val="28"/>
        </w:rPr>
      </w:pPr>
    </w:p>
    <w:p w14:paraId="363B809A" w14:textId="537784DE" w:rsidR="00575169" w:rsidRPr="0087520E" w:rsidRDefault="00D01CE0" w:rsidP="00B22685">
      <w:pPr>
        <w:spacing w:after="0" w:line="360" w:lineRule="auto"/>
        <w:ind w:firstLine="720"/>
        <w:rPr>
          <w:rFonts w:ascii="Times New Roman" w:hAnsi="Times New Roman" w:cs="Times New Roman"/>
          <w:sz w:val="28"/>
          <w:szCs w:val="28"/>
        </w:rPr>
      </w:pPr>
      <w:r w:rsidRPr="006149E9">
        <w:rPr>
          <w:rFonts w:ascii="Times New Roman" w:hAnsi="Times New Roman" w:cs="Times New Roman"/>
          <w:sz w:val="28"/>
          <w:szCs w:val="28"/>
        </w:rPr>
        <w:t xml:space="preserve">In the alternative, and with </w:t>
      </w:r>
      <w:r w:rsidRPr="00B22685">
        <w:rPr>
          <w:rFonts w:ascii="Times New Roman" w:hAnsi="Times New Roman" w:cs="Times New Roman"/>
          <w:b/>
          <w:bCs/>
          <w:i/>
          <w:iCs/>
          <w:color w:val="00B0F0"/>
          <w:sz w:val="28"/>
          <w:szCs w:val="28"/>
        </w:rPr>
        <w:t xml:space="preserve">judicial </w:t>
      </w:r>
      <w:r w:rsidRPr="006149E9">
        <w:rPr>
          <w:rFonts w:ascii="Times New Roman" w:hAnsi="Times New Roman" w:cs="Times New Roman"/>
          <w:sz w:val="28"/>
          <w:szCs w:val="28"/>
        </w:rPr>
        <w:t xml:space="preserve">Courts </w:t>
      </w:r>
      <w:r w:rsidRPr="006149E9">
        <w:rPr>
          <w:rFonts w:ascii="Times New Roman" w:hAnsi="Times New Roman" w:cs="Times New Roman"/>
          <w:b/>
          <w:bCs/>
          <w:i/>
          <w:iCs/>
          <w:sz w:val="28"/>
          <w:szCs w:val="28"/>
        </w:rPr>
        <w:t>REQUIRED</w:t>
      </w:r>
      <w:r w:rsidRPr="006149E9">
        <w:rPr>
          <w:rFonts w:ascii="Times New Roman" w:hAnsi="Times New Roman" w:cs="Times New Roman"/>
          <w:sz w:val="28"/>
          <w:szCs w:val="28"/>
        </w:rPr>
        <w:t xml:space="preserve"> to exist in any State admitted into “</w:t>
      </w:r>
      <w:r w:rsidRPr="003B56C7">
        <w:rPr>
          <w:rFonts w:ascii="Times New Roman" w:hAnsi="Times New Roman" w:cs="Times New Roman"/>
          <w:b/>
          <w:bCs/>
          <w:i/>
          <w:iCs/>
          <w:color w:val="00B0F0"/>
          <w:sz w:val="28"/>
          <w:szCs w:val="28"/>
        </w:rPr>
        <w:t>this</w:t>
      </w:r>
      <w:r w:rsidRPr="006149E9">
        <w:rPr>
          <w:rFonts w:ascii="Times New Roman" w:hAnsi="Times New Roman" w:cs="Times New Roman"/>
          <w:b/>
          <w:bCs/>
          <w:i/>
          <w:iCs/>
          <w:sz w:val="28"/>
          <w:szCs w:val="28"/>
        </w:rPr>
        <w:t xml:space="preserve"> Union</w:t>
      </w:r>
      <w:r w:rsidRPr="006149E9">
        <w:rPr>
          <w:rFonts w:ascii="Times New Roman" w:hAnsi="Times New Roman" w:cs="Times New Roman"/>
          <w:sz w:val="28"/>
          <w:szCs w:val="28"/>
        </w:rPr>
        <w:t>”</w:t>
      </w:r>
      <w:r w:rsidR="002013E8" w:rsidRPr="006149E9">
        <w:rPr>
          <w:rFonts w:ascii="Times New Roman" w:hAnsi="Times New Roman" w:cs="Times New Roman"/>
          <w:sz w:val="28"/>
          <w:szCs w:val="28"/>
        </w:rPr>
        <w:t xml:space="preserve">, if you can produce a </w:t>
      </w:r>
      <w:r w:rsidR="002013E8" w:rsidRPr="006149E9">
        <w:rPr>
          <w:rFonts w:ascii="Times New Roman" w:hAnsi="Times New Roman" w:cs="Times New Roman"/>
          <w:b/>
          <w:bCs/>
          <w:i/>
          <w:iCs/>
          <w:sz w:val="28"/>
          <w:szCs w:val="28"/>
        </w:rPr>
        <w:t xml:space="preserve">viable </w:t>
      </w:r>
      <w:r w:rsidR="002013E8" w:rsidRPr="006149E9">
        <w:rPr>
          <w:rFonts w:ascii="Times New Roman" w:hAnsi="Times New Roman" w:cs="Times New Roman"/>
          <w:sz w:val="28"/>
          <w:szCs w:val="28"/>
        </w:rPr>
        <w:t xml:space="preserve">factual foundation and legal basis for </w:t>
      </w:r>
      <w:r w:rsidR="009A0304" w:rsidRPr="006149E9">
        <w:rPr>
          <w:rFonts w:ascii="Times New Roman" w:hAnsi="Times New Roman" w:cs="Times New Roman"/>
          <w:sz w:val="28"/>
          <w:szCs w:val="28"/>
        </w:rPr>
        <w:t xml:space="preserve">there being </w:t>
      </w:r>
      <w:r w:rsidR="002013E8" w:rsidRPr="006149E9">
        <w:rPr>
          <w:rFonts w:ascii="Times New Roman" w:hAnsi="Times New Roman" w:cs="Times New Roman"/>
          <w:b/>
          <w:bCs/>
          <w:i/>
          <w:iCs/>
          <w:sz w:val="28"/>
          <w:szCs w:val="28"/>
        </w:rPr>
        <w:t>NO</w:t>
      </w:r>
      <w:r w:rsidR="002013E8" w:rsidRPr="006149E9">
        <w:rPr>
          <w:rFonts w:ascii="Times New Roman" w:hAnsi="Times New Roman" w:cs="Times New Roman"/>
          <w:sz w:val="28"/>
          <w:szCs w:val="28"/>
        </w:rPr>
        <w:t xml:space="preserve"> judicial power of the united States in your court, I would be much obliged if you would forward these documents to, at least in California, the County Clerk, an office designated in </w:t>
      </w:r>
      <w:r w:rsidR="002013E8" w:rsidRPr="006149E9">
        <w:rPr>
          <w:rFonts w:ascii="Times New Roman" w:hAnsi="Times New Roman" w:cs="Times New Roman"/>
          <w:b/>
          <w:bCs/>
          <w:i/>
          <w:iCs/>
          <w:sz w:val="28"/>
          <w:szCs w:val="28"/>
        </w:rPr>
        <w:t>Article VI, Section 10</w:t>
      </w:r>
      <w:r w:rsidR="002013E8" w:rsidRPr="006149E9">
        <w:rPr>
          <w:rFonts w:ascii="Times New Roman" w:hAnsi="Times New Roman" w:cs="Times New Roman"/>
          <w:sz w:val="28"/>
          <w:szCs w:val="28"/>
        </w:rPr>
        <w:t xml:space="preserve"> of the California Constitution as ‘</w:t>
      </w:r>
      <w:r w:rsidR="002013E8" w:rsidRPr="00934E37">
        <w:rPr>
          <w:rFonts w:ascii="Times New Roman" w:hAnsi="Times New Roman" w:cs="Times New Roman"/>
          <w:b/>
          <w:i/>
          <w:sz w:val="28"/>
          <w:szCs w:val="28"/>
        </w:rPr>
        <w:t>ex officio clerk of the District court’</w:t>
      </w:r>
      <w:r w:rsidR="002013E8" w:rsidRPr="006149E9">
        <w:rPr>
          <w:rFonts w:ascii="Times New Roman" w:hAnsi="Times New Roman" w:cs="Times New Roman"/>
          <w:sz w:val="28"/>
          <w:szCs w:val="28"/>
        </w:rPr>
        <w:t xml:space="preserve">, a constitutional </w:t>
      </w:r>
      <w:r w:rsidR="002013E8" w:rsidRPr="006149E9">
        <w:rPr>
          <w:rFonts w:ascii="Times New Roman" w:hAnsi="Times New Roman" w:cs="Times New Roman"/>
          <w:sz w:val="28"/>
          <w:szCs w:val="28"/>
        </w:rPr>
        <w:lastRenderedPageBreak/>
        <w:t xml:space="preserve">common law court established by </w:t>
      </w:r>
      <w:r w:rsidR="002013E8" w:rsidRPr="006149E9">
        <w:rPr>
          <w:rFonts w:ascii="Times New Roman" w:hAnsi="Times New Roman" w:cs="Times New Roman"/>
          <w:b/>
          <w:bCs/>
          <w:i/>
          <w:iCs/>
          <w:sz w:val="28"/>
          <w:szCs w:val="28"/>
        </w:rPr>
        <w:t>Art. VI, Sec</w:t>
      </w:r>
      <w:r w:rsidR="00934E37">
        <w:rPr>
          <w:rFonts w:ascii="Times New Roman" w:hAnsi="Times New Roman" w:cs="Times New Roman"/>
          <w:b/>
          <w:bCs/>
          <w:i/>
          <w:iCs/>
          <w:sz w:val="28"/>
          <w:szCs w:val="28"/>
        </w:rPr>
        <w:t>tion</w:t>
      </w:r>
      <w:r w:rsidR="002013E8" w:rsidRPr="006149E9">
        <w:rPr>
          <w:rFonts w:ascii="Times New Roman" w:hAnsi="Times New Roman" w:cs="Times New Roman"/>
          <w:b/>
          <w:bCs/>
          <w:i/>
          <w:iCs/>
          <w:sz w:val="28"/>
          <w:szCs w:val="28"/>
        </w:rPr>
        <w:t xml:space="preserve"> 1</w:t>
      </w:r>
      <w:r w:rsidR="002013E8" w:rsidRPr="006149E9">
        <w:rPr>
          <w:rFonts w:ascii="Times New Roman" w:hAnsi="Times New Roman" w:cs="Times New Roman"/>
          <w:sz w:val="28"/>
          <w:szCs w:val="28"/>
        </w:rPr>
        <w:t xml:space="preserve">, which would recognize the claims being made, and which was </w:t>
      </w:r>
      <w:r w:rsidR="002013E8" w:rsidRPr="0087520E">
        <w:rPr>
          <w:rFonts w:ascii="Times New Roman" w:hAnsi="Times New Roman" w:cs="Times New Roman"/>
          <w:b/>
          <w:bCs/>
          <w:i/>
          <w:iCs/>
          <w:sz w:val="28"/>
          <w:szCs w:val="28"/>
        </w:rPr>
        <w:t xml:space="preserve">contemporaneously </w:t>
      </w:r>
      <w:r w:rsidR="002013E8" w:rsidRPr="0087520E">
        <w:rPr>
          <w:rFonts w:ascii="Times New Roman" w:hAnsi="Times New Roman" w:cs="Times New Roman"/>
          <w:sz w:val="28"/>
          <w:szCs w:val="28"/>
        </w:rPr>
        <w:t xml:space="preserve">recognized by the California supreme court in </w:t>
      </w:r>
      <w:r w:rsidR="002013E8" w:rsidRPr="0087520E">
        <w:rPr>
          <w:rFonts w:ascii="Times New Roman" w:hAnsi="Times New Roman" w:cs="Times New Roman"/>
          <w:b/>
          <w:bCs/>
          <w:i/>
          <w:iCs/>
          <w:sz w:val="28"/>
          <w:szCs w:val="28"/>
        </w:rPr>
        <w:t>Ex Parte Knowles 5 Cal. 300</w:t>
      </w:r>
      <w:r w:rsidR="002013E8" w:rsidRPr="0087520E">
        <w:rPr>
          <w:rFonts w:ascii="Times New Roman" w:hAnsi="Times New Roman" w:cs="Times New Roman"/>
          <w:sz w:val="28"/>
          <w:szCs w:val="28"/>
        </w:rPr>
        <w:t>.</w:t>
      </w:r>
    </w:p>
    <w:p w14:paraId="737B3973" w14:textId="5957F7B9" w:rsidR="002013E8" w:rsidRPr="0087520E" w:rsidRDefault="002013E8" w:rsidP="00B22685">
      <w:pPr>
        <w:spacing w:after="0" w:line="360" w:lineRule="auto"/>
        <w:ind w:firstLine="720"/>
        <w:rPr>
          <w:rFonts w:ascii="Times New Roman" w:hAnsi="Times New Roman" w:cs="Times New Roman"/>
          <w:sz w:val="28"/>
          <w:szCs w:val="28"/>
        </w:rPr>
      </w:pPr>
    </w:p>
    <w:p w14:paraId="1EC7534B" w14:textId="15207144" w:rsidR="002013E8" w:rsidRPr="0087520E" w:rsidRDefault="002013E8" w:rsidP="00B22685">
      <w:pPr>
        <w:spacing w:after="0" w:line="360" w:lineRule="auto"/>
        <w:ind w:firstLine="720"/>
        <w:rPr>
          <w:rFonts w:ascii="Times New Roman" w:hAnsi="Times New Roman" w:cs="Times New Roman"/>
          <w:sz w:val="28"/>
          <w:szCs w:val="28"/>
        </w:rPr>
      </w:pPr>
      <w:r w:rsidRPr="0087520E">
        <w:rPr>
          <w:rFonts w:ascii="Times New Roman" w:hAnsi="Times New Roman" w:cs="Times New Roman"/>
          <w:sz w:val="28"/>
          <w:szCs w:val="28"/>
        </w:rPr>
        <w:t xml:space="preserve">In addition this officer should be </w:t>
      </w:r>
      <w:r w:rsidR="009A0304" w:rsidRPr="0087520E">
        <w:rPr>
          <w:rFonts w:ascii="Times New Roman" w:hAnsi="Times New Roman" w:cs="Times New Roman"/>
          <w:b/>
          <w:bCs/>
          <w:i/>
          <w:iCs/>
          <w:sz w:val="28"/>
          <w:szCs w:val="28"/>
        </w:rPr>
        <w:t>order</w:t>
      </w:r>
      <w:r w:rsidRPr="0087520E">
        <w:rPr>
          <w:rFonts w:ascii="Times New Roman" w:hAnsi="Times New Roman" w:cs="Times New Roman"/>
          <w:b/>
          <w:bCs/>
          <w:i/>
          <w:iCs/>
          <w:sz w:val="28"/>
          <w:szCs w:val="28"/>
        </w:rPr>
        <w:t>ed</w:t>
      </w:r>
      <w:r w:rsidRPr="0087520E">
        <w:rPr>
          <w:rFonts w:ascii="Times New Roman" w:hAnsi="Times New Roman" w:cs="Times New Roman"/>
          <w:sz w:val="28"/>
          <w:szCs w:val="28"/>
        </w:rPr>
        <w:t xml:space="preserve">, in </w:t>
      </w:r>
      <w:r w:rsidRPr="0087520E">
        <w:rPr>
          <w:rFonts w:ascii="Times New Roman" w:hAnsi="Times New Roman" w:cs="Times New Roman"/>
          <w:b/>
          <w:bCs/>
          <w:i/>
          <w:iCs/>
          <w:sz w:val="28"/>
          <w:szCs w:val="28"/>
        </w:rPr>
        <w:t>NO</w:t>
      </w:r>
      <w:r w:rsidRPr="0087520E">
        <w:rPr>
          <w:rFonts w:ascii="Times New Roman" w:hAnsi="Times New Roman" w:cs="Times New Roman"/>
          <w:sz w:val="28"/>
          <w:szCs w:val="28"/>
        </w:rPr>
        <w:t xml:space="preserve"> uncertain terms to </w:t>
      </w:r>
      <w:r w:rsidRPr="0087520E">
        <w:rPr>
          <w:rFonts w:ascii="Times New Roman" w:hAnsi="Times New Roman" w:cs="Times New Roman"/>
          <w:b/>
          <w:bCs/>
          <w:i/>
          <w:iCs/>
          <w:sz w:val="28"/>
          <w:szCs w:val="28"/>
        </w:rPr>
        <w:t>FILE</w:t>
      </w:r>
      <w:r w:rsidRPr="0087520E">
        <w:rPr>
          <w:rFonts w:ascii="Times New Roman" w:hAnsi="Times New Roman" w:cs="Times New Roman"/>
          <w:sz w:val="28"/>
          <w:szCs w:val="28"/>
        </w:rPr>
        <w:t xml:space="preserve"> a</w:t>
      </w:r>
      <w:r w:rsidR="00B93826" w:rsidRPr="0087520E">
        <w:rPr>
          <w:rFonts w:ascii="Times New Roman" w:hAnsi="Times New Roman" w:cs="Times New Roman"/>
          <w:sz w:val="28"/>
          <w:szCs w:val="28"/>
        </w:rPr>
        <w:t>ny and a</w:t>
      </w:r>
      <w:r w:rsidRPr="0087520E">
        <w:rPr>
          <w:rFonts w:ascii="Times New Roman" w:hAnsi="Times New Roman" w:cs="Times New Roman"/>
          <w:sz w:val="28"/>
          <w:szCs w:val="28"/>
        </w:rPr>
        <w:t xml:space="preserve">ll documents </w:t>
      </w:r>
      <w:r w:rsidRPr="0087520E">
        <w:rPr>
          <w:rFonts w:ascii="Times New Roman" w:hAnsi="Times New Roman" w:cs="Times New Roman"/>
          <w:b/>
          <w:bCs/>
          <w:i/>
          <w:iCs/>
          <w:sz w:val="28"/>
          <w:szCs w:val="28"/>
        </w:rPr>
        <w:t>without regard</w:t>
      </w:r>
      <w:r w:rsidRPr="0087520E">
        <w:rPr>
          <w:rFonts w:ascii="Times New Roman" w:hAnsi="Times New Roman" w:cs="Times New Roman"/>
          <w:sz w:val="28"/>
          <w:szCs w:val="28"/>
        </w:rPr>
        <w:t xml:space="preserve"> to any </w:t>
      </w:r>
      <w:r w:rsidRPr="0087520E">
        <w:rPr>
          <w:rFonts w:ascii="Times New Roman" w:hAnsi="Times New Roman" w:cs="Times New Roman"/>
          <w:b/>
          <w:bCs/>
          <w:i/>
          <w:iCs/>
          <w:sz w:val="28"/>
          <w:szCs w:val="28"/>
        </w:rPr>
        <w:t>allegedly applicable</w:t>
      </w:r>
      <w:r w:rsidRPr="0087520E">
        <w:rPr>
          <w:rFonts w:ascii="Times New Roman" w:hAnsi="Times New Roman" w:cs="Times New Roman"/>
          <w:sz w:val="28"/>
          <w:szCs w:val="28"/>
        </w:rPr>
        <w:t xml:space="preserve"> forms, fees or any statutory </w:t>
      </w:r>
      <w:r w:rsidRPr="0087520E">
        <w:rPr>
          <w:rFonts w:ascii="Times New Roman" w:hAnsi="Times New Roman" w:cs="Times New Roman"/>
          <w:b/>
          <w:bCs/>
          <w:i/>
          <w:iCs/>
          <w:sz w:val="28"/>
          <w:szCs w:val="28"/>
        </w:rPr>
        <w:t>BS</w:t>
      </w:r>
      <w:r w:rsidRPr="0087520E">
        <w:rPr>
          <w:rFonts w:ascii="Times New Roman" w:hAnsi="Times New Roman" w:cs="Times New Roman"/>
          <w:sz w:val="28"/>
          <w:szCs w:val="28"/>
        </w:rPr>
        <w:t xml:space="preserve"> created by the legislature and/or the ‘state’ Bar Association, since any such actions would plainly result in </w:t>
      </w:r>
      <w:r w:rsidR="00934E37">
        <w:rPr>
          <w:rFonts w:ascii="Times New Roman" w:hAnsi="Times New Roman" w:cs="Times New Roman"/>
          <w:sz w:val="28"/>
          <w:szCs w:val="28"/>
        </w:rPr>
        <w:t xml:space="preserve">at least </w:t>
      </w:r>
      <w:r w:rsidRPr="0087520E">
        <w:rPr>
          <w:rFonts w:ascii="Times New Roman" w:hAnsi="Times New Roman" w:cs="Times New Roman"/>
          <w:sz w:val="28"/>
          <w:szCs w:val="28"/>
        </w:rPr>
        <w:t xml:space="preserve">the suspension of </w:t>
      </w:r>
      <w:r w:rsidR="00934E37">
        <w:rPr>
          <w:rFonts w:ascii="Times New Roman" w:hAnsi="Times New Roman" w:cs="Times New Roman"/>
          <w:sz w:val="28"/>
          <w:szCs w:val="28"/>
        </w:rPr>
        <w:t xml:space="preserve">the </w:t>
      </w:r>
      <w:r w:rsidR="00934E37" w:rsidRPr="00934E37">
        <w:rPr>
          <w:rFonts w:ascii="Times New Roman" w:hAnsi="Times New Roman" w:cs="Times New Roman"/>
          <w:b/>
          <w:i/>
          <w:sz w:val="28"/>
          <w:szCs w:val="28"/>
        </w:rPr>
        <w:t>non</w:t>
      </w:r>
      <w:r w:rsidR="00934E37">
        <w:rPr>
          <w:rFonts w:ascii="Times New Roman" w:hAnsi="Times New Roman" w:cs="Times New Roman"/>
          <w:sz w:val="28"/>
          <w:szCs w:val="28"/>
        </w:rPr>
        <w:t xml:space="preserve">-statutory </w:t>
      </w:r>
      <w:r w:rsidR="00934E37" w:rsidRPr="00934E37">
        <w:rPr>
          <w:rFonts w:ascii="Times New Roman" w:hAnsi="Times New Roman" w:cs="Times New Roman"/>
          <w:b/>
          <w:i/>
          <w:sz w:val="28"/>
          <w:szCs w:val="28"/>
        </w:rPr>
        <w:t xml:space="preserve">federal </w:t>
      </w:r>
      <w:r w:rsidR="00EA1668" w:rsidRPr="0087520E">
        <w:rPr>
          <w:rFonts w:ascii="Times New Roman" w:hAnsi="Times New Roman" w:cs="Times New Roman"/>
          <w:sz w:val="28"/>
          <w:szCs w:val="28"/>
        </w:rPr>
        <w:t>H</w:t>
      </w:r>
      <w:r w:rsidRPr="0087520E">
        <w:rPr>
          <w:rFonts w:ascii="Times New Roman" w:hAnsi="Times New Roman" w:cs="Times New Roman"/>
          <w:sz w:val="28"/>
          <w:szCs w:val="28"/>
        </w:rPr>
        <w:t xml:space="preserve">abeas Corpus </w:t>
      </w:r>
      <w:r w:rsidRPr="0087520E">
        <w:rPr>
          <w:rFonts w:ascii="Times New Roman" w:hAnsi="Times New Roman" w:cs="Times New Roman"/>
          <w:b/>
          <w:bCs/>
          <w:i/>
          <w:iCs/>
          <w:sz w:val="28"/>
          <w:szCs w:val="28"/>
        </w:rPr>
        <w:t>WITHOUT</w:t>
      </w:r>
      <w:r w:rsidRPr="0087520E">
        <w:rPr>
          <w:rFonts w:ascii="Times New Roman" w:hAnsi="Times New Roman" w:cs="Times New Roman"/>
          <w:sz w:val="28"/>
          <w:szCs w:val="28"/>
        </w:rPr>
        <w:t xml:space="preserve"> any </w:t>
      </w:r>
      <w:r w:rsidRPr="0087520E">
        <w:rPr>
          <w:rFonts w:ascii="Times New Roman" w:hAnsi="Times New Roman" w:cs="Times New Roman"/>
          <w:b/>
          <w:bCs/>
          <w:i/>
          <w:iCs/>
          <w:sz w:val="28"/>
          <w:szCs w:val="28"/>
        </w:rPr>
        <w:t>known</w:t>
      </w:r>
      <w:r w:rsidRPr="0087520E">
        <w:rPr>
          <w:rFonts w:ascii="Times New Roman" w:hAnsi="Times New Roman" w:cs="Times New Roman"/>
          <w:sz w:val="28"/>
          <w:szCs w:val="28"/>
        </w:rPr>
        <w:t xml:space="preserve">, declared state of </w:t>
      </w:r>
      <w:r w:rsidRPr="0087520E">
        <w:rPr>
          <w:rFonts w:ascii="Times New Roman" w:hAnsi="Times New Roman" w:cs="Times New Roman"/>
          <w:b/>
          <w:bCs/>
          <w:i/>
          <w:iCs/>
          <w:sz w:val="28"/>
          <w:szCs w:val="28"/>
        </w:rPr>
        <w:t>rebellion or invasion</w:t>
      </w:r>
      <w:r w:rsidRPr="0087520E">
        <w:rPr>
          <w:rFonts w:ascii="Times New Roman" w:hAnsi="Times New Roman" w:cs="Times New Roman"/>
          <w:sz w:val="28"/>
          <w:szCs w:val="28"/>
        </w:rPr>
        <w:t xml:space="preserve"> which </w:t>
      </w:r>
      <w:r w:rsidRPr="0087520E">
        <w:rPr>
          <w:rFonts w:ascii="Times New Roman" w:hAnsi="Times New Roman" w:cs="Times New Roman"/>
          <w:b/>
          <w:bCs/>
          <w:i/>
          <w:iCs/>
          <w:sz w:val="28"/>
          <w:szCs w:val="28"/>
        </w:rPr>
        <w:t>MIGHT</w:t>
      </w:r>
      <w:r w:rsidRPr="0087520E">
        <w:rPr>
          <w:rFonts w:ascii="Times New Roman" w:hAnsi="Times New Roman" w:cs="Times New Roman"/>
          <w:sz w:val="28"/>
          <w:szCs w:val="28"/>
        </w:rPr>
        <w:t xml:space="preserve"> provide grounds for even a </w:t>
      </w:r>
      <w:r w:rsidRPr="0087520E">
        <w:rPr>
          <w:rFonts w:ascii="Times New Roman" w:hAnsi="Times New Roman" w:cs="Times New Roman"/>
          <w:b/>
          <w:bCs/>
          <w:i/>
          <w:iCs/>
          <w:sz w:val="28"/>
          <w:szCs w:val="28"/>
        </w:rPr>
        <w:t>temporary</w:t>
      </w:r>
      <w:r w:rsidRPr="0087520E">
        <w:rPr>
          <w:rFonts w:ascii="Times New Roman" w:hAnsi="Times New Roman" w:cs="Times New Roman"/>
          <w:sz w:val="28"/>
          <w:szCs w:val="28"/>
        </w:rPr>
        <w:t xml:space="preserve"> suspension of the Great Writ of Liberty</w:t>
      </w:r>
      <w:r w:rsidR="009A0304" w:rsidRPr="0087520E">
        <w:rPr>
          <w:rFonts w:ascii="Times New Roman" w:hAnsi="Times New Roman" w:cs="Times New Roman"/>
          <w:sz w:val="28"/>
          <w:szCs w:val="28"/>
        </w:rPr>
        <w:t xml:space="preserve"> (see e.g. </w:t>
      </w:r>
      <w:r w:rsidR="009A0304" w:rsidRPr="0087520E">
        <w:rPr>
          <w:rFonts w:ascii="Times New Roman" w:hAnsi="Times New Roman" w:cs="Times New Roman"/>
          <w:b/>
          <w:bCs/>
          <w:i/>
          <w:iCs/>
          <w:sz w:val="28"/>
          <w:szCs w:val="28"/>
        </w:rPr>
        <w:t>Ex Parte Merryman 1</w:t>
      </w:r>
      <w:r w:rsidR="00CC1EF9" w:rsidRPr="0087520E">
        <w:rPr>
          <w:rFonts w:ascii="Times New Roman" w:hAnsi="Times New Roman" w:cs="Times New Roman"/>
          <w:b/>
          <w:bCs/>
          <w:i/>
          <w:iCs/>
          <w:sz w:val="28"/>
          <w:szCs w:val="28"/>
        </w:rPr>
        <w:t>7</w:t>
      </w:r>
      <w:r w:rsidR="009A0304" w:rsidRPr="0087520E">
        <w:rPr>
          <w:rFonts w:ascii="Times New Roman" w:hAnsi="Times New Roman" w:cs="Times New Roman"/>
          <w:b/>
          <w:bCs/>
          <w:i/>
          <w:iCs/>
          <w:sz w:val="28"/>
          <w:szCs w:val="28"/>
        </w:rPr>
        <w:t xml:space="preserve"> Fed. Cases 1</w:t>
      </w:r>
      <w:r w:rsidR="00CC1EF9" w:rsidRPr="0087520E">
        <w:rPr>
          <w:rFonts w:ascii="Times New Roman" w:hAnsi="Times New Roman" w:cs="Times New Roman"/>
          <w:b/>
          <w:bCs/>
          <w:i/>
          <w:iCs/>
          <w:sz w:val="28"/>
          <w:szCs w:val="28"/>
        </w:rPr>
        <w:t>44</w:t>
      </w:r>
      <w:r w:rsidR="009A0304" w:rsidRPr="0087520E">
        <w:rPr>
          <w:rFonts w:ascii="Times New Roman" w:hAnsi="Times New Roman" w:cs="Times New Roman"/>
          <w:sz w:val="28"/>
          <w:szCs w:val="28"/>
        </w:rPr>
        <w:t>).</w:t>
      </w:r>
    </w:p>
    <w:p w14:paraId="6A8FA88A" w14:textId="24419452" w:rsidR="00D01CE0" w:rsidRPr="0087520E" w:rsidRDefault="00D01CE0" w:rsidP="00B22685">
      <w:pPr>
        <w:spacing w:after="0" w:line="360" w:lineRule="auto"/>
        <w:ind w:firstLine="720"/>
        <w:rPr>
          <w:rFonts w:ascii="Times New Roman" w:hAnsi="Times New Roman" w:cs="Times New Roman"/>
          <w:sz w:val="28"/>
          <w:szCs w:val="28"/>
        </w:rPr>
      </w:pPr>
    </w:p>
    <w:p w14:paraId="02E3CDA2" w14:textId="395F281A" w:rsidR="00D01CE0" w:rsidRPr="0087520E" w:rsidRDefault="00D01CE0" w:rsidP="00B22685">
      <w:pPr>
        <w:spacing w:after="0" w:line="360" w:lineRule="auto"/>
        <w:ind w:firstLine="720"/>
        <w:rPr>
          <w:rFonts w:ascii="Times New Roman" w:hAnsi="Times New Roman" w:cs="Times New Roman"/>
          <w:sz w:val="28"/>
          <w:szCs w:val="28"/>
        </w:rPr>
      </w:pPr>
      <w:r w:rsidRPr="0087520E">
        <w:rPr>
          <w:rFonts w:ascii="Times New Roman" w:hAnsi="Times New Roman" w:cs="Times New Roman"/>
          <w:sz w:val="28"/>
          <w:szCs w:val="28"/>
        </w:rPr>
        <w:t xml:space="preserve">Furthermore, there is </w:t>
      </w:r>
      <w:r w:rsidRPr="0087520E">
        <w:rPr>
          <w:rFonts w:ascii="Times New Roman" w:hAnsi="Times New Roman" w:cs="Times New Roman"/>
          <w:b/>
          <w:bCs/>
          <w:i/>
          <w:iCs/>
          <w:sz w:val="28"/>
          <w:szCs w:val="28"/>
        </w:rPr>
        <w:t>NO</w:t>
      </w:r>
      <w:r w:rsidRPr="0087520E">
        <w:rPr>
          <w:rFonts w:ascii="Times New Roman" w:hAnsi="Times New Roman" w:cs="Times New Roman"/>
          <w:sz w:val="28"/>
          <w:szCs w:val="28"/>
        </w:rPr>
        <w:t xml:space="preserve"> need for any statutory authority, most especially civil “rights” statutes, all </w:t>
      </w:r>
      <w:r w:rsidR="00EA1668" w:rsidRPr="0087520E">
        <w:rPr>
          <w:rFonts w:ascii="Times New Roman" w:hAnsi="Times New Roman" w:cs="Times New Roman"/>
          <w:b/>
          <w:bCs/>
          <w:i/>
          <w:iCs/>
          <w:sz w:val="28"/>
          <w:szCs w:val="28"/>
        </w:rPr>
        <w:t>war</w:t>
      </w:r>
      <w:r w:rsidRPr="0087520E">
        <w:rPr>
          <w:rFonts w:ascii="Times New Roman" w:hAnsi="Times New Roman" w:cs="Times New Roman"/>
          <w:sz w:val="28"/>
          <w:szCs w:val="28"/>
        </w:rPr>
        <w:t xml:space="preserve"> acts of </w:t>
      </w:r>
      <w:r w:rsidRPr="0087520E">
        <w:rPr>
          <w:rFonts w:ascii="Times New Roman" w:hAnsi="Times New Roman" w:cs="Times New Roman"/>
          <w:b/>
          <w:bCs/>
          <w:i/>
          <w:iCs/>
          <w:sz w:val="28"/>
          <w:szCs w:val="28"/>
        </w:rPr>
        <w:t>CON</w:t>
      </w:r>
      <w:r w:rsidRPr="0087520E">
        <w:rPr>
          <w:rFonts w:ascii="Times New Roman" w:hAnsi="Times New Roman" w:cs="Times New Roman"/>
          <w:sz w:val="28"/>
          <w:szCs w:val="28"/>
        </w:rPr>
        <w:t>gress,</w:t>
      </w:r>
      <w:r w:rsidR="00CC1EF9" w:rsidRPr="0087520E">
        <w:rPr>
          <w:rFonts w:ascii="Times New Roman" w:hAnsi="Times New Roman" w:cs="Times New Roman"/>
          <w:sz w:val="28"/>
          <w:szCs w:val="28"/>
        </w:rPr>
        <w:t xml:space="preserve"> </w:t>
      </w:r>
      <w:r w:rsidR="008B42A0" w:rsidRPr="0087520E">
        <w:rPr>
          <w:rFonts w:ascii="Times New Roman" w:hAnsi="Times New Roman" w:cs="Times New Roman"/>
          <w:sz w:val="28"/>
          <w:szCs w:val="28"/>
        </w:rPr>
        <w:t xml:space="preserve">when common law actions like </w:t>
      </w:r>
      <w:r w:rsidR="00CC1EF9" w:rsidRPr="0087520E">
        <w:rPr>
          <w:rFonts w:ascii="Times New Roman" w:hAnsi="Times New Roman" w:cs="Times New Roman"/>
          <w:b/>
          <w:bCs/>
          <w:i/>
          <w:iCs/>
          <w:sz w:val="28"/>
          <w:szCs w:val="28"/>
        </w:rPr>
        <w:t>trespass</w:t>
      </w:r>
      <w:r w:rsidR="008B42A0" w:rsidRPr="0087520E">
        <w:rPr>
          <w:rFonts w:ascii="Times New Roman" w:hAnsi="Times New Roman" w:cs="Times New Roman"/>
          <w:b/>
          <w:bCs/>
          <w:i/>
          <w:iCs/>
          <w:sz w:val="28"/>
          <w:szCs w:val="28"/>
        </w:rPr>
        <w:t xml:space="preserve"> vi et </w:t>
      </w:r>
      <w:proofErr w:type="spellStart"/>
      <w:r w:rsidR="008B42A0" w:rsidRPr="0087520E">
        <w:rPr>
          <w:rFonts w:ascii="Times New Roman" w:hAnsi="Times New Roman" w:cs="Times New Roman"/>
          <w:b/>
          <w:bCs/>
          <w:i/>
          <w:iCs/>
          <w:sz w:val="28"/>
          <w:szCs w:val="28"/>
        </w:rPr>
        <w:t>armis</w:t>
      </w:r>
      <w:proofErr w:type="spellEnd"/>
      <w:r w:rsidR="008B42A0" w:rsidRPr="0087520E">
        <w:rPr>
          <w:rFonts w:ascii="Times New Roman" w:hAnsi="Times New Roman" w:cs="Times New Roman"/>
          <w:sz w:val="28"/>
          <w:szCs w:val="28"/>
        </w:rPr>
        <w:t xml:space="preserve"> and </w:t>
      </w:r>
      <w:r w:rsidR="008B42A0" w:rsidRPr="0087520E">
        <w:rPr>
          <w:rFonts w:ascii="Times New Roman" w:hAnsi="Times New Roman" w:cs="Times New Roman"/>
          <w:b/>
          <w:bCs/>
          <w:i/>
          <w:iCs/>
          <w:sz w:val="28"/>
          <w:szCs w:val="28"/>
        </w:rPr>
        <w:t xml:space="preserve">assumpsit </w:t>
      </w:r>
      <w:r w:rsidR="008B42A0" w:rsidRPr="0087520E">
        <w:rPr>
          <w:rFonts w:ascii="Times New Roman" w:hAnsi="Times New Roman" w:cs="Times New Roman"/>
          <w:sz w:val="28"/>
          <w:szCs w:val="28"/>
        </w:rPr>
        <w:t>are readily available, this in a common law court an</w:t>
      </w:r>
      <w:r w:rsidR="00364E09" w:rsidRPr="0087520E">
        <w:rPr>
          <w:rFonts w:ascii="Times New Roman" w:hAnsi="Times New Roman" w:cs="Times New Roman"/>
          <w:sz w:val="28"/>
          <w:szCs w:val="28"/>
        </w:rPr>
        <w:t>d</w:t>
      </w:r>
      <w:r w:rsidR="008B42A0" w:rsidRPr="0087520E">
        <w:rPr>
          <w:rFonts w:ascii="Times New Roman" w:hAnsi="Times New Roman" w:cs="Times New Roman"/>
          <w:sz w:val="28"/>
          <w:szCs w:val="28"/>
        </w:rPr>
        <w:t xml:space="preserve"> with a Jury that can rule on the facts </w:t>
      </w:r>
      <w:r w:rsidR="008B42A0" w:rsidRPr="0087520E">
        <w:rPr>
          <w:rFonts w:ascii="Times New Roman" w:hAnsi="Times New Roman" w:cs="Times New Roman"/>
          <w:b/>
          <w:bCs/>
          <w:i/>
          <w:iCs/>
          <w:sz w:val="28"/>
          <w:szCs w:val="28"/>
        </w:rPr>
        <w:t>and the law</w:t>
      </w:r>
      <w:r w:rsidR="008B42A0" w:rsidRPr="0087520E">
        <w:rPr>
          <w:rFonts w:ascii="Times New Roman" w:hAnsi="Times New Roman" w:cs="Times New Roman"/>
          <w:sz w:val="28"/>
          <w:szCs w:val="28"/>
        </w:rPr>
        <w:t xml:space="preserve"> (</w:t>
      </w:r>
      <w:r w:rsidR="00364E09" w:rsidRPr="0087520E">
        <w:rPr>
          <w:rFonts w:ascii="Times New Roman" w:hAnsi="Times New Roman" w:cs="Times New Roman"/>
          <w:sz w:val="28"/>
          <w:szCs w:val="28"/>
        </w:rPr>
        <w:t xml:space="preserve">see e.g. </w:t>
      </w:r>
      <w:r w:rsidR="008B42A0" w:rsidRPr="0087520E">
        <w:rPr>
          <w:rFonts w:ascii="Times New Roman" w:hAnsi="Times New Roman" w:cs="Times New Roman"/>
          <w:b/>
          <w:bCs/>
          <w:i/>
          <w:iCs/>
          <w:sz w:val="28"/>
          <w:szCs w:val="28"/>
        </w:rPr>
        <w:t xml:space="preserve">Brailsford v Georgia </w:t>
      </w:r>
      <w:r w:rsidR="00364E09" w:rsidRPr="0087520E">
        <w:rPr>
          <w:rFonts w:ascii="Times New Roman" w:hAnsi="Times New Roman" w:cs="Times New Roman"/>
          <w:b/>
          <w:bCs/>
          <w:i/>
          <w:iCs/>
          <w:sz w:val="28"/>
          <w:szCs w:val="28"/>
        </w:rPr>
        <w:t>3</w:t>
      </w:r>
      <w:r w:rsidR="008B42A0" w:rsidRPr="0087520E">
        <w:rPr>
          <w:rFonts w:ascii="Times New Roman" w:hAnsi="Times New Roman" w:cs="Times New Roman"/>
          <w:b/>
          <w:bCs/>
          <w:i/>
          <w:iCs/>
          <w:sz w:val="28"/>
          <w:szCs w:val="28"/>
        </w:rPr>
        <w:t xml:space="preserve"> Dallas 1</w:t>
      </w:r>
      <w:r w:rsidR="00364E09" w:rsidRPr="0087520E">
        <w:rPr>
          <w:rFonts w:ascii="Times New Roman" w:hAnsi="Times New Roman" w:cs="Times New Roman"/>
          <w:b/>
          <w:bCs/>
          <w:i/>
          <w:iCs/>
          <w:sz w:val="28"/>
          <w:szCs w:val="28"/>
        </w:rPr>
        <w:t>; “Essay on Trial by Jury” (1850) by Lysander Spooner</w:t>
      </w:r>
      <w:r w:rsidR="00E70CE8" w:rsidRPr="0087520E">
        <w:rPr>
          <w:rFonts w:ascii="Times New Roman" w:hAnsi="Times New Roman" w:cs="Times New Roman"/>
          <w:b/>
          <w:bCs/>
          <w:i/>
          <w:iCs/>
          <w:sz w:val="28"/>
          <w:szCs w:val="28"/>
        </w:rPr>
        <w:t>).</w:t>
      </w:r>
    </w:p>
    <w:p w14:paraId="7216C838" w14:textId="6F0BF8D7" w:rsidR="00B84334" w:rsidRPr="0087520E" w:rsidRDefault="00B84334" w:rsidP="00B22685">
      <w:pPr>
        <w:spacing w:after="0" w:line="360" w:lineRule="auto"/>
        <w:ind w:firstLine="720"/>
        <w:rPr>
          <w:rFonts w:ascii="Times New Roman" w:hAnsi="Times New Roman" w:cs="Times New Roman"/>
          <w:sz w:val="28"/>
          <w:szCs w:val="28"/>
        </w:rPr>
      </w:pPr>
    </w:p>
    <w:p w14:paraId="3956419F" w14:textId="2CF835AF" w:rsidR="00B84334" w:rsidRPr="006149E9" w:rsidRDefault="00B84334" w:rsidP="00B22685">
      <w:pPr>
        <w:spacing w:after="0" w:line="360" w:lineRule="auto"/>
        <w:ind w:firstLine="720"/>
        <w:rPr>
          <w:rFonts w:ascii="Times New Roman" w:hAnsi="Times New Roman" w:cs="Times New Roman"/>
          <w:sz w:val="28"/>
          <w:szCs w:val="28"/>
        </w:rPr>
      </w:pPr>
      <w:r w:rsidRPr="0087520E">
        <w:rPr>
          <w:rFonts w:ascii="Times New Roman" w:hAnsi="Times New Roman" w:cs="Times New Roman"/>
          <w:sz w:val="28"/>
          <w:szCs w:val="28"/>
        </w:rPr>
        <w:t xml:space="preserve">And how, one might well ask, is it reasonable to presume that a </w:t>
      </w:r>
      <w:r w:rsidRPr="0087520E">
        <w:rPr>
          <w:rFonts w:ascii="Times New Roman" w:hAnsi="Times New Roman" w:cs="Times New Roman"/>
          <w:b/>
          <w:bCs/>
          <w:i/>
          <w:iCs/>
          <w:sz w:val="28"/>
          <w:szCs w:val="28"/>
        </w:rPr>
        <w:t>CON</w:t>
      </w:r>
      <w:r w:rsidRPr="0087520E">
        <w:rPr>
          <w:rFonts w:ascii="Times New Roman" w:hAnsi="Times New Roman" w:cs="Times New Roman"/>
          <w:sz w:val="28"/>
          <w:szCs w:val="28"/>
        </w:rPr>
        <w:t xml:space="preserve">gress which is totally bereft </w:t>
      </w:r>
      <w:r w:rsidR="00875DCE" w:rsidRPr="0087520E">
        <w:rPr>
          <w:rFonts w:ascii="Times New Roman" w:hAnsi="Times New Roman" w:cs="Times New Roman"/>
          <w:sz w:val="28"/>
          <w:szCs w:val="28"/>
        </w:rPr>
        <w:t>o</w:t>
      </w:r>
      <w:r w:rsidRPr="0087520E">
        <w:rPr>
          <w:rFonts w:ascii="Times New Roman" w:hAnsi="Times New Roman" w:cs="Times New Roman"/>
          <w:sz w:val="28"/>
          <w:szCs w:val="28"/>
        </w:rPr>
        <w:t xml:space="preserve">f anything </w:t>
      </w:r>
      <w:r w:rsidRPr="0087520E">
        <w:rPr>
          <w:rFonts w:ascii="Times New Roman" w:hAnsi="Times New Roman" w:cs="Times New Roman"/>
          <w:b/>
          <w:bCs/>
          <w:i/>
          <w:iCs/>
          <w:sz w:val="28"/>
          <w:szCs w:val="28"/>
        </w:rPr>
        <w:t>remotely resembling</w:t>
      </w:r>
      <w:r w:rsidRPr="0087520E">
        <w:rPr>
          <w:rFonts w:ascii="Times New Roman" w:hAnsi="Times New Roman" w:cs="Times New Roman"/>
          <w:sz w:val="28"/>
          <w:szCs w:val="28"/>
        </w:rPr>
        <w:t xml:space="preserve"> either a quorum to do business or a ratio of representation and without anyone in positio</w:t>
      </w:r>
      <w:r w:rsidR="008F0702" w:rsidRPr="0087520E">
        <w:rPr>
          <w:rFonts w:ascii="Times New Roman" w:hAnsi="Times New Roman" w:cs="Times New Roman"/>
          <w:sz w:val="28"/>
          <w:szCs w:val="28"/>
        </w:rPr>
        <w:t>n</w:t>
      </w:r>
      <w:r w:rsidRPr="0087520E">
        <w:rPr>
          <w:rFonts w:ascii="Times New Roman" w:hAnsi="Times New Roman" w:cs="Times New Roman"/>
          <w:sz w:val="28"/>
          <w:szCs w:val="28"/>
        </w:rPr>
        <w:t xml:space="preserve">s of </w:t>
      </w:r>
      <w:r w:rsidR="0084003A" w:rsidRPr="0087520E">
        <w:rPr>
          <w:rFonts w:ascii="Times New Roman" w:hAnsi="Times New Roman" w:cs="Times New Roman"/>
          <w:sz w:val="28"/>
          <w:szCs w:val="28"/>
        </w:rPr>
        <w:t>“</w:t>
      </w:r>
      <w:r w:rsidRPr="0087520E">
        <w:rPr>
          <w:rFonts w:ascii="Times New Roman" w:hAnsi="Times New Roman" w:cs="Times New Roman"/>
          <w:b/>
          <w:bCs/>
          <w:i/>
          <w:iCs/>
          <w:sz w:val="28"/>
          <w:szCs w:val="28"/>
        </w:rPr>
        <w:t>honor</w:t>
      </w:r>
      <w:r w:rsidRPr="0087520E">
        <w:rPr>
          <w:rFonts w:ascii="Times New Roman" w:hAnsi="Times New Roman" w:cs="Times New Roman"/>
          <w:sz w:val="28"/>
          <w:szCs w:val="28"/>
        </w:rPr>
        <w:t xml:space="preserve">, profit and </w:t>
      </w:r>
      <w:r w:rsidRPr="0087520E">
        <w:rPr>
          <w:rFonts w:ascii="Times New Roman" w:hAnsi="Times New Roman" w:cs="Times New Roman"/>
          <w:b/>
          <w:bCs/>
          <w:i/>
          <w:iCs/>
          <w:sz w:val="28"/>
          <w:szCs w:val="28"/>
        </w:rPr>
        <w:t>trust</w:t>
      </w:r>
      <w:r w:rsidRPr="0087520E">
        <w:rPr>
          <w:rFonts w:ascii="Times New Roman" w:hAnsi="Times New Roman" w:cs="Times New Roman"/>
          <w:sz w:val="28"/>
          <w:szCs w:val="28"/>
        </w:rPr>
        <w:t>” in government</w:t>
      </w:r>
      <w:r w:rsidR="00B93826" w:rsidRPr="0087520E">
        <w:rPr>
          <w:rFonts w:ascii="Times New Roman" w:hAnsi="Times New Roman" w:cs="Times New Roman"/>
          <w:sz w:val="28"/>
          <w:szCs w:val="28"/>
        </w:rPr>
        <w:t>, only</w:t>
      </w:r>
      <w:r w:rsidRPr="0087520E">
        <w:rPr>
          <w:rFonts w:ascii="Times New Roman" w:hAnsi="Times New Roman" w:cs="Times New Roman"/>
          <w:sz w:val="28"/>
          <w:szCs w:val="28"/>
        </w:rPr>
        <w:t xml:space="preserve"> those who “owe their</w:t>
      </w:r>
      <w:r w:rsidR="00C120C2" w:rsidRPr="0087520E">
        <w:rPr>
          <w:rFonts w:ascii="Times New Roman" w:hAnsi="Times New Roman" w:cs="Times New Roman"/>
          <w:sz w:val="28"/>
          <w:szCs w:val="28"/>
        </w:rPr>
        <w:t xml:space="preserve"> </w:t>
      </w:r>
      <w:r w:rsidR="00C120C2" w:rsidRPr="0087520E">
        <w:rPr>
          <w:rFonts w:ascii="Times New Roman" w:hAnsi="Times New Roman" w:cs="Times New Roman"/>
          <w:b/>
          <w:bCs/>
          <w:i/>
          <w:iCs/>
          <w:sz w:val="28"/>
          <w:szCs w:val="28"/>
        </w:rPr>
        <w:t xml:space="preserve">birthright </w:t>
      </w:r>
      <w:r w:rsidR="00EA1668" w:rsidRPr="0087520E">
        <w:rPr>
          <w:rFonts w:ascii="Times New Roman" w:hAnsi="Times New Roman" w:cs="Times New Roman"/>
          <w:b/>
          <w:bCs/>
          <w:i/>
          <w:iCs/>
          <w:sz w:val="28"/>
          <w:szCs w:val="28"/>
        </w:rPr>
        <w:t>c</w:t>
      </w:r>
      <w:r w:rsidR="00C120C2" w:rsidRPr="0087520E">
        <w:rPr>
          <w:rFonts w:ascii="Times New Roman" w:hAnsi="Times New Roman" w:cs="Times New Roman"/>
          <w:b/>
          <w:bCs/>
          <w:i/>
          <w:iCs/>
          <w:sz w:val="28"/>
          <w:szCs w:val="28"/>
        </w:rPr>
        <w:t>iti</w:t>
      </w:r>
      <w:r w:rsidR="00E8030C" w:rsidRPr="0087520E">
        <w:rPr>
          <w:rFonts w:ascii="Times New Roman" w:hAnsi="Times New Roman" w:cs="Times New Roman"/>
          <w:b/>
          <w:bCs/>
          <w:i/>
          <w:iCs/>
          <w:sz w:val="28"/>
          <w:szCs w:val="28"/>
        </w:rPr>
        <w:t>z</w:t>
      </w:r>
      <w:r w:rsidR="00C120C2" w:rsidRPr="0087520E">
        <w:rPr>
          <w:rFonts w:ascii="Times New Roman" w:hAnsi="Times New Roman" w:cs="Times New Roman"/>
          <w:b/>
          <w:bCs/>
          <w:i/>
          <w:iCs/>
          <w:sz w:val="28"/>
          <w:szCs w:val="28"/>
        </w:rPr>
        <w:t>enship</w:t>
      </w:r>
      <w:r w:rsidR="00B90F8A" w:rsidRPr="0087520E">
        <w:rPr>
          <w:rFonts w:ascii="Times New Roman" w:hAnsi="Times New Roman" w:cs="Times New Roman"/>
          <w:sz w:val="28"/>
          <w:szCs w:val="28"/>
        </w:rPr>
        <w:t xml:space="preserve">” to Section 1 of the </w:t>
      </w:r>
      <w:r w:rsidR="00B90F8A" w:rsidRPr="0087520E">
        <w:rPr>
          <w:rFonts w:ascii="Times New Roman" w:hAnsi="Times New Roman" w:cs="Times New Roman"/>
          <w:b/>
          <w:bCs/>
          <w:i/>
          <w:iCs/>
          <w:sz w:val="28"/>
          <w:szCs w:val="28"/>
        </w:rPr>
        <w:t>NON</w:t>
      </w:r>
      <w:r w:rsidR="00B90F8A" w:rsidRPr="0087520E">
        <w:rPr>
          <w:rFonts w:ascii="Times New Roman" w:hAnsi="Times New Roman" w:cs="Times New Roman"/>
          <w:sz w:val="28"/>
          <w:szCs w:val="28"/>
        </w:rPr>
        <w:t>-existent 14</w:t>
      </w:r>
      <w:r w:rsidR="00B90F8A" w:rsidRPr="0087520E">
        <w:rPr>
          <w:rFonts w:ascii="Times New Roman" w:hAnsi="Times New Roman" w:cs="Times New Roman"/>
          <w:sz w:val="28"/>
          <w:szCs w:val="28"/>
          <w:vertAlign w:val="superscript"/>
        </w:rPr>
        <w:t>th</w:t>
      </w:r>
      <w:r w:rsidR="00B90F8A" w:rsidRPr="0087520E">
        <w:rPr>
          <w:rFonts w:ascii="Times New Roman" w:hAnsi="Times New Roman" w:cs="Times New Roman"/>
          <w:sz w:val="28"/>
          <w:szCs w:val="28"/>
        </w:rPr>
        <w:t xml:space="preserve"> </w:t>
      </w:r>
      <w:r w:rsidR="00B90F8A" w:rsidRPr="0087520E">
        <w:rPr>
          <w:rFonts w:ascii="Times New Roman" w:hAnsi="Times New Roman" w:cs="Times New Roman"/>
          <w:b/>
          <w:bCs/>
          <w:i/>
          <w:iCs/>
          <w:sz w:val="28"/>
          <w:szCs w:val="28"/>
        </w:rPr>
        <w:t xml:space="preserve">war </w:t>
      </w:r>
      <w:r w:rsidR="00B90F8A" w:rsidRPr="0087520E">
        <w:rPr>
          <w:rFonts w:ascii="Times New Roman" w:hAnsi="Times New Roman" w:cs="Times New Roman"/>
          <w:sz w:val="28"/>
          <w:szCs w:val="28"/>
        </w:rPr>
        <w:t>“amendment”, which</w:t>
      </w:r>
      <w:r w:rsidR="00C41AA8" w:rsidRPr="0087520E">
        <w:rPr>
          <w:rFonts w:ascii="Times New Roman" w:hAnsi="Times New Roman" w:cs="Times New Roman"/>
          <w:sz w:val="28"/>
          <w:szCs w:val="28"/>
        </w:rPr>
        <w:t xml:space="preserve"> </w:t>
      </w:r>
      <w:r w:rsidR="00934E37">
        <w:rPr>
          <w:rFonts w:ascii="Times New Roman" w:hAnsi="Times New Roman" w:cs="Times New Roman"/>
          <w:sz w:val="28"/>
          <w:szCs w:val="28"/>
        </w:rPr>
        <w:t>I</w:t>
      </w:r>
      <w:r w:rsidR="00C41AA8" w:rsidRPr="0087520E">
        <w:rPr>
          <w:rFonts w:ascii="Times New Roman" w:hAnsi="Times New Roman" w:cs="Times New Roman"/>
          <w:sz w:val="28"/>
          <w:szCs w:val="28"/>
        </w:rPr>
        <w:t xml:space="preserve"> can destroy in front of a </w:t>
      </w:r>
      <w:r w:rsidR="006149E9" w:rsidRPr="0087520E">
        <w:rPr>
          <w:rFonts w:ascii="Times New Roman" w:hAnsi="Times New Roman" w:cs="Times New Roman"/>
          <w:sz w:val="28"/>
          <w:szCs w:val="28"/>
        </w:rPr>
        <w:t>‘judge’,</w:t>
      </w:r>
      <w:r w:rsidR="002E1EDF" w:rsidRPr="0087520E">
        <w:rPr>
          <w:rFonts w:ascii="Times New Roman" w:hAnsi="Times New Roman" w:cs="Times New Roman"/>
          <w:sz w:val="28"/>
          <w:szCs w:val="28"/>
        </w:rPr>
        <w:t xml:space="preserve"> </w:t>
      </w:r>
      <w:r w:rsidR="00C41AA8" w:rsidRPr="0087520E">
        <w:rPr>
          <w:rFonts w:ascii="Times New Roman" w:hAnsi="Times New Roman" w:cs="Times New Roman"/>
          <w:sz w:val="28"/>
          <w:szCs w:val="28"/>
        </w:rPr>
        <w:t xml:space="preserve">Jury or the US supreme Court in </w:t>
      </w:r>
      <w:r w:rsidR="00C41AA8" w:rsidRPr="0087520E">
        <w:rPr>
          <w:rFonts w:ascii="Times New Roman" w:hAnsi="Times New Roman" w:cs="Times New Roman"/>
          <w:b/>
          <w:bCs/>
          <w:i/>
          <w:iCs/>
          <w:sz w:val="28"/>
          <w:szCs w:val="28"/>
        </w:rPr>
        <w:t>a cappella fashion</w:t>
      </w:r>
      <w:r w:rsidR="0084003A" w:rsidRPr="0087520E">
        <w:rPr>
          <w:rFonts w:ascii="Times New Roman" w:hAnsi="Times New Roman" w:cs="Times New Roman"/>
          <w:sz w:val="28"/>
          <w:szCs w:val="28"/>
        </w:rPr>
        <w:t xml:space="preserve">, would pass </w:t>
      </w:r>
      <w:r w:rsidR="0084003A" w:rsidRPr="0087520E">
        <w:rPr>
          <w:rFonts w:ascii="Times New Roman" w:hAnsi="Times New Roman" w:cs="Times New Roman"/>
          <w:b/>
          <w:bCs/>
          <w:i/>
          <w:iCs/>
          <w:sz w:val="28"/>
          <w:szCs w:val="28"/>
        </w:rPr>
        <w:t>ANY</w:t>
      </w:r>
      <w:r w:rsidR="0084003A" w:rsidRPr="0087520E">
        <w:rPr>
          <w:rFonts w:ascii="Times New Roman" w:hAnsi="Times New Roman" w:cs="Times New Roman"/>
          <w:sz w:val="28"/>
          <w:szCs w:val="28"/>
        </w:rPr>
        <w:t xml:space="preserve"> laws to help </w:t>
      </w:r>
      <w:r w:rsidR="0084003A" w:rsidRPr="0087520E">
        <w:rPr>
          <w:rFonts w:ascii="Times New Roman" w:hAnsi="Times New Roman" w:cs="Times New Roman"/>
          <w:b/>
          <w:bCs/>
          <w:i/>
          <w:iCs/>
          <w:sz w:val="28"/>
          <w:szCs w:val="28"/>
        </w:rPr>
        <w:t>at least</w:t>
      </w:r>
      <w:r w:rsidR="0084003A" w:rsidRPr="0087520E">
        <w:rPr>
          <w:rFonts w:ascii="Times New Roman" w:hAnsi="Times New Roman" w:cs="Times New Roman"/>
          <w:sz w:val="28"/>
          <w:szCs w:val="28"/>
        </w:rPr>
        <w:t xml:space="preserve"> lawful, de jure, </w:t>
      </w:r>
      <w:r w:rsidR="0084003A" w:rsidRPr="0087520E">
        <w:rPr>
          <w:rFonts w:ascii="Times New Roman" w:hAnsi="Times New Roman" w:cs="Times New Roman"/>
          <w:b/>
          <w:bCs/>
          <w:i/>
          <w:iCs/>
          <w:sz w:val="28"/>
          <w:szCs w:val="28"/>
        </w:rPr>
        <w:t>jus sanguinis</w:t>
      </w:r>
      <w:r w:rsidR="0084003A" w:rsidRPr="0087520E">
        <w:rPr>
          <w:rFonts w:ascii="Times New Roman" w:hAnsi="Times New Roman" w:cs="Times New Roman"/>
          <w:sz w:val="28"/>
          <w:szCs w:val="28"/>
        </w:rPr>
        <w:t xml:space="preserve"> State Citizens with whom </w:t>
      </w:r>
      <w:r w:rsidR="0084003A" w:rsidRPr="0087520E">
        <w:rPr>
          <w:rFonts w:ascii="Times New Roman" w:hAnsi="Times New Roman" w:cs="Times New Roman"/>
          <w:b/>
          <w:bCs/>
          <w:i/>
          <w:iCs/>
          <w:sz w:val="28"/>
          <w:szCs w:val="28"/>
        </w:rPr>
        <w:t>ALL</w:t>
      </w:r>
      <w:r w:rsidR="0084003A" w:rsidRPr="0087520E">
        <w:rPr>
          <w:rFonts w:ascii="Times New Roman" w:hAnsi="Times New Roman" w:cs="Times New Roman"/>
          <w:sz w:val="28"/>
          <w:szCs w:val="28"/>
        </w:rPr>
        <w:t xml:space="preserve"> members of government have </w:t>
      </w:r>
      <w:r w:rsidR="0084003A" w:rsidRPr="0087520E">
        <w:rPr>
          <w:rFonts w:ascii="Times New Roman" w:hAnsi="Times New Roman" w:cs="Times New Roman"/>
          <w:b/>
          <w:bCs/>
          <w:i/>
          <w:iCs/>
          <w:sz w:val="28"/>
          <w:szCs w:val="28"/>
        </w:rPr>
        <w:t>irreconcilable conflicts of interest</w:t>
      </w:r>
      <w:r w:rsidR="0084003A" w:rsidRPr="0087520E">
        <w:rPr>
          <w:rFonts w:ascii="Times New Roman" w:hAnsi="Times New Roman" w:cs="Times New Roman"/>
          <w:sz w:val="28"/>
          <w:szCs w:val="28"/>
        </w:rPr>
        <w:t xml:space="preserve"> with our </w:t>
      </w:r>
      <w:r w:rsidR="0084003A" w:rsidRPr="0087520E">
        <w:rPr>
          <w:rFonts w:ascii="Times New Roman" w:hAnsi="Times New Roman" w:cs="Times New Roman"/>
          <w:b/>
          <w:bCs/>
          <w:i/>
          <w:iCs/>
          <w:sz w:val="28"/>
          <w:szCs w:val="28"/>
        </w:rPr>
        <w:t>Rights</w:t>
      </w:r>
      <w:r w:rsidR="0084003A" w:rsidRPr="006149E9">
        <w:rPr>
          <w:rFonts w:ascii="Times New Roman" w:hAnsi="Times New Roman" w:cs="Times New Roman"/>
          <w:sz w:val="28"/>
          <w:szCs w:val="28"/>
        </w:rPr>
        <w:t xml:space="preserve"> secured by </w:t>
      </w:r>
      <w:r w:rsidR="00B93826" w:rsidRPr="00B93826">
        <w:rPr>
          <w:rFonts w:ascii="Times New Roman" w:hAnsi="Times New Roman" w:cs="Times New Roman"/>
          <w:b/>
          <w:bCs/>
          <w:i/>
          <w:iCs/>
          <w:sz w:val="28"/>
          <w:szCs w:val="28"/>
        </w:rPr>
        <w:t xml:space="preserve">ALL 6 Articles of </w:t>
      </w:r>
      <w:r w:rsidR="0084003A" w:rsidRPr="00B93826">
        <w:rPr>
          <w:rFonts w:ascii="Times New Roman" w:hAnsi="Times New Roman" w:cs="Times New Roman"/>
          <w:b/>
          <w:bCs/>
          <w:i/>
          <w:iCs/>
          <w:sz w:val="28"/>
          <w:szCs w:val="28"/>
        </w:rPr>
        <w:t>the</w:t>
      </w:r>
      <w:r w:rsidR="0084003A" w:rsidRPr="006149E9">
        <w:rPr>
          <w:rFonts w:ascii="Times New Roman" w:hAnsi="Times New Roman" w:cs="Times New Roman"/>
          <w:sz w:val="28"/>
          <w:szCs w:val="28"/>
        </w:rPr>
        <w:t xml:space="preserve"> </w:t>
      </w:r>
      <w:r w:rsidR="0084003A" w:rsidRPr="006149E9">
        <w:rPr>
          <w:rFonts w:ascii="Times New Roman" w:hAnsi="Times New Roman" w:cs="Times New Roman"/>
          <w:b/>
          <w:bCs/>
          <w:i/>
          <w:iCs/>
          <w:sz w:val="28"/>
          <w:szCs w:val="28"/>
        </w:rPr>
        <w:t>C</w:t>
      </w:r>
      <w:r w:rsidR="005B387C" w:rsidRPr="006149E9">
        <w:rPr>
          <w:rFonts w:ascii="Times New Roman" w:hAnsi="Times New Roman" w:cs="Times New Roman"/>
          <w:b/>
          <w:bCs/>
          <w:i/>
          <w:iCs/>
          <w:sz w:val="28"/>
          <w:szCs w:val="28"/>
        </w:rPr>
        <w:t>uS</w:t>
      </w:r>
      <w:r w:rsidR="0084003A" w:rsidRPr="006149E9">
        <w:rPr>
          <w:rFonts w:ascii="Times New Roman" w:hAnsi="Times New Roman" w:cs="Times New Roman"/>
          <w:sz w:val="28"/>
          <w:szCs w:val="28"/>
        </w:rPr>
        <w:t xml:space="preserve"> ?</w:t>
      </w:r>
    </w:p>
    <w:p w14:paraId="417E562F" w14:textId="456036B1" w:rsidR="005B387C" w:rsidRDefault="002D4764" w:rsidP="00B22685">
      <w:pPr>
        <w:spacing w:after="0" w:line="360" w:lineRule="auto"/>
        <w:ind w:firstLine="720"/>
        <w:rPr>
          <w:rFonts w:ascii="Times New Roman" w:hAnsi="Times New Roman" w:cs="Times New Roman"/>
          <w:sz w:val="28"/>
          <w:szCs w:val="28"/>
        </w:rPr>
      </w:pPr>
      <w:r w:rsidRPr="006149E9">
        <w:rPr>
          <w:rFonts w:ascii="Times New Roman" w:hAnsi="Times New Roman" w:cs="Times New Roman"/>
          <w:sz w:val="28"/>
          <w:szCs w:val="28"/>
        </w:rPr>
        <w:lastRenderedPageBreak/>
        <w:t xml:space="preserve">Notably in the instant case, it does </w:t>
      </w:r>
      <w:r w:rsidRPr="006149E9">
        <w:rPr>
          <w:rFonts w:ascii="Times New Roman" w:hAnsi="Times New Roman" w:cs="Times New Roman"/>
          <w:b/>
          <w:bCs/>
          <w:i/>
          <w:iCs/>
          <w:sz w:val="28"/>
          <w:szCs w:val="28"/>
        </w:rPr>
        <w:t>NOT</w:t>
      </w:r>
      <w:r w:rsidRPr="006149E9">
        <w:rPr>
          <w:rFonts w:ascii="Times New Roman" w:hAnsi="Times New Roman" w:cs="Times New Roman"/>
          <w:sz w:val="28"/>
          <w:szCs w:val="28"/>
        </w:rPr>
        <w:t xml:space="preserve"> matter that </w:t>
      </w:r>
      <w:r w:rsidR="00200D35">
        <w:rPr>
          <w:rFonts w:ascii="Times New Roman" w:hAnsi="Times New Roman" w:cs="Times New Roman"/>
          <w:sz w:val="28"/>
          <w:szCs w:val="28"/>
        </w:rPr>
        <w:t>Petitioner</w:t>
      </w:r>
      <w:r w:rsidR="00894FEC">
        <w:rPr>
          <w:rFonts w:ascii="Times New Roman" w:hAnsi="Times New Roman" w:cs="Times New Roman"/>
          <w:sz w:val="28"/>
          <w:szCs w:val="28"/>
        </w:rPr>
        <w:t xml:space="preserve"> was not served, a </w:t>
      </w:r>
      <w:r w:rsidR="00894FEC" w:rsidRPr="00894FEC">
        <w:rPr>
          <w:rFonts w:ascii="Times New Roman" w:hAnsi="Times New Roman" w:cs="Times New Roman"/>
          <w:b/>
          <w:bCs/>
          <w:i/>
          <w:iCs/>
          <w:sz w:val="28"/>
          <w:szCs w:val="28"/>
        </w:rPr>
        <w:t>MAJOR</w:t>
      </w:r>
      <w:r w:rsidR="00894FEC">
        <w:rPr>
          <w:rFonts w:ascii="Times New Roman" w:hAnsi="Times New Roman" w:cs="Times New Roman"/>
          <w:sz w:val="28"/>
          <w:szCs w:val="28"/>
        </w:rPr>
        <w:t xml:space="preserve"> </w:t>
      </w:r>
      <w:r w:rsidR="00635EAF" w:rsidRPr="00635EAF">
        <w:rPr>
          <w:rFonts w:ascii="Times New Roman" w:hAnsi="Times New Roman" w:cs="Times New Roman"/>
          <w:b/>
          <w:bCs/>
          <w:i/>
          <w:iCs/>
          <w:sz w:val="28"/>
          <w:szCs w:val="28"/>
        </w:rPr>
        <w:t>structural, jurisdicti</w:t>
      </w:r>
      <w:r w:rsidR="00894FEC" w:rsidRPr="00635EAF">
        <w:rPr>
          <w:rFonts w:ascii="Times New Roman" w:hAnsi="Times New Roman" w:cs="Times New Roman"/>
          <w:b/>
          <w:bCs/>
          <w:i/>
          <w:iCs/>
          <w:sz w:val="28"/>
          <w:szCs w:val="28"/>
        </w:rPr>
        <w:t>onal</w:t>
      </w:r>
      <w:r w:rsidR="00894FEC">
        <w:rPr>
          <w:rFonts w:ascii="Times New Roman" w:hAnsi="Times New Roman" w:cs="Times New Roman"/>
          <w:sz w:val="28"/>
          <w:szCs w:val="28"/>
        </w:rPr>
        <w:t xml:space="preserve"> error</w:t>
      </w:r>
      <w:r w:rsidR="00B93826">
        <w:rPr>
          <w:rFonts w:ascii="Times New Roman" w:hAnsi="Times New Roman" w:cs="Times New Roman"/>
          <w:sz w:val="28"/>
          <w:szCs w:val="28"/>
        </w:rPr>
        <w:t xml:space="preserve"> in any event</w:t>
      </w:r>
      <w:r w:rsidR="00894FEC">
        <w:rPr>
          <w:rFonts w:ascii="Times New Roman" w:hAnsi="Times New Roman" w:cs="Times New Roman"/>
          <w:sz w:val="28"/>
          <w:szCs w:val="28"/>
        </w:rPr>
        <w:t xml:space="preserve">, </w:t>
      </w:r>
      <w:r w:rsidRPr="006149E9">
        <w:rPr>
          <w:rFonts w:ascii="Times New Roman" w:hAnsi="Times New Roman" w:cs="Times New Roman"/>
          <w:sz w:val="28"/>
          <w:szCs w:val="28"/>
        </w:rPr>
        <w:t xml:space="preserve">since </w:t>
      </w:r>
      <w:r w:rsidR="00635EAF">
        <w:rPr>
          <w:rFonts w:ascii="Times New Roman" w:hAnsi="Times New Roman" w:cs="Times New Roman"/>
          <w:sz w:val="28"/>
          <w:szCs w:val="28"/>
        </w:rPr>
        <w:t>s/he</w:t>
      </w:r>
      <w:r w:rsidRPr="006149E9">
        <w:rPr>
          <w:rFonts w:ascii="Times New Roman" w:hAnsi="Times New Roman" w:cs="Times New Roman"/>
          <w:sz w:val="28"/>
          <w:szCs w:val="28"/>
        </w:rPr>
        <w:t xml:space="preserve"> w</w:t>
      </w:r>
      <w:r w:rsidR="00894FEC">
        <w:rPr>
          <w:rFonts w:ascii="Times New Roman" w:hAnsi="Times New Roman" w:cs="Times New Roman"/>
          <w:sz w:val="28"/>
          <w:szCs w:val="28"/>
        </w:rPr>
        <w:t xml:space="preserve">ould not have enjoyed the </w:t>
      </w:r>
      <w:r w:rsidR="00894FEC" w:rsidRPr="0087520E">
        <w:rPr>
          <w:rFonts w:ascii="Times New Roman" w:hAnsi="Times New Roman" w:cs="Times New Roman"/>
          <w:b/>
          <w:bCs/>
          <w:i/>
          <w:iCs/>
          <w:sz w:val="28"/>
          <w:szCs w:val="28"/>
        </w:rPr>
        <w:t>Right</w:t>
      </w:r>
      <w:r w:rsidR="00894FEC" w:rsidRPr="0087520E">
        <w:rPr>
          <w:rFonts w:ascii="Times New Roman" w:hAnsi="Times New Roman" w:cs="Times New Roman"/>
          <w:sz w:val="28"/>
          <w:szCs w:val="28"/>
        </w:rPr>
        <w:t xml:space="preserve"> to </w:t>
      </w:r>
      <w:r w:rsidR="00894FEC" w:rsidRPr="00635EAF">
        <w:rPr>
          <w:rFonts w:ascii="Times New Roman" w:hAnsi="Times New Roman" w:cs="Times New Roman"/>
          <w:b/>
          <w:bCs/>
          <w:i/>
          <w:iCs/>
          <w:sz w:val="28"/>
          <w:szCs w:val="28"/>
        </w:rPr>
        <w:t xml:space="preserve">effective </w:t>
      </w:r>
      <w:r w:rsidR="00894FEC" w:rsidRPr="0087520E">
        <w:rPr>
          <w:rFonts w:ascii="Times New Roman" w:hAnsi="Times New Roman" w:cs="Times New Roman"/>
          <w:sz w:val="28"/>
          <w:szCs w:val="28"/>
        </w:rPr>
        <w:t>assistance of</w:t>
      </w:r>
      <w:r w:rsidRPr="0087520E">
        <w:rPr>
          <w:rFonts w:ascii="Times New Roman" w:hAnsi="Times New Roman" w:cs="Times New Roman"/>
          <w:sz w:val="28"/>
          <w:szCs w:val="28"/>
        </w:rPr>
        <w:t xml:space="preserve"> counsel, who would have been </w:t>
      </w:r>
      <w:r w:rsidRPr="0087520E">
        <w:rPr>
          <w:rFonts w:ascii="Times New Roman" w:hAnsi="Times New Roman" w:cs="Times New Roman"/>
          <w:b/>
          <w:bCs/>
          <w:i/>
          <w:iCs/>
          <w:sz w:val="28"/>
          <w:szCs w:val="28"/>
        </w:rPr>
        <w:t>reasonably</w:t>
      </w:r>
      <w:r w:rsidRPr="0087520E">
        <w:rPr>
          <w:rFonts w:ascii="Times New Roman" w:hAnsi="Times New Roman" w:cs="Times New Roman"/>
          <w:sz w:val="28"/>
          <w:szCs w:val="28"/>
        </w:rPr>
        <w:t xml:space="preserve"> </w:t>
      </w:r>
      <w:r w:rsidRPr="006149E9">
        <w:rPr>
          <w:rFonts w:ascii="Times New Roman" w:hAnsi="Times New Roman" w:cs="Times New Roman"/>
          <w:sz w:val="28"/>
          <w:szCs w:val="28"/>
        </w:rPr>
        <w:t xml:space="preserve">expected to know all of the </w:t>
      </w:r>
      <w:r w:rsidRPr="006149E9">
        <w:rPr>
          <w:rFonts w:ascii="Times New Roman" w:hAnsi="Times New Roman" w:cs="Times New Roman"/>
          <w:b/>
          <w:bCs/>
          <w:i/>
          <w:iCs/>
          <w:sz w:val="28"/>
          <w:szCs w:val="28"/>
        </w:rPr>
        <w:t xml:space="preserve">UNOPPOSED </w:t>
      </w:r>
      <w:r w:rsidRPr="006149E9">
        <w:rPr>
          <w:rFonts w:ascii="Times New Roman" w:hAnsi="Times New Roman" w:cs="Times New Roman"/>
          <w:sz w:val="28"/>
          <w:szCs w:val="28"/>
        </w:rPr>
        <w:t xml:space="preserve">Constitutional issues presented here, as mentioned in the </w:t>
      </w:r>
      <w:r w:rsidRPr="006149E9">
        <w:rPr>
          <w:rFonts w:ascii="Times New Roman" w:hAnsi="Times New Roman" w:cs="Times New Roman"/>
          <w:b/>
          <w:bCs/>
          <w:i/>
          <w:iCs/>
          <w:sz w:val="28"/>
          <w:szCs w:val="28"/>
        </w:rPr>
        <w:t>Bill of Particulars, Motion to Dismiss, Brief on 14</w:t>
      </w:r>
      <w:r w:rsidRPr="006149E9">
        <w:rPr>
          <w:rFonts w:ascii="Times New Roman" w:hAnsi="Times New Roman" w:cs="Times New Roman"/>
          <w:b/>
          <w:bCs/>
          <w:i/>
          <w:iCs/>
          <w:sz w:val="28"/>
          <w:szCs w:val="28"/>
          <w:vertAlign w:val="superscript"/>
        </w:rPr>
        <w:t>th</w:t>
      </w:r>
      <w:r w:rsidRPr="006149E9">
        <w:rPr>
          <w:rFonts w:ascii="Times New Roman" w:hAnsi="Times New Roman" w:cs="Times New Roman"/>
          <w:b/>
          <w:bCs/>
          <w:i/>
          <w:iCs/>
          <w:sz w:val="28"/>
          <w:szCs w:val="28"/>
        </w:rPr>
        <w:t xml:space="preserve"> Amendment</w:t>
      </w:r>
      <w:r w:rsidR="006149E9" w:rsidRPr="006149E9">
        <w:rPr>
          <w:rFonts w:ascii="Times New Roman" w:hAnsi="Times New Roman" w:cs="Times New Roman"/>
          <w:b/>
          <w:bCs/>
          <w:i/>
          <w:iCs/>
          <w:sz w:val="28"/>
          <w:szCs w:val="28"/>
        </w:rPr>
        <w:t xml:space="preserve"> and Conditional Acceptance of Counsel</w:t>
      </w:r>
      <w:r w:rsidR="006149E9">
        <w:rPr>
          <w:rFonts w:ascii="Times New Roman" w:hAnsi="Times New Roman" w:cs="Times New Roman"/>
          <w:sz w:val="28"/>
          <w:szCs w:val="28"/>
        </w:rPr>
        <w:t>, digital copies of which are cheerfully available on request.</w:t>
      </w:r>
    </w:p>
    <w:p w14:paraId="39D957CD" w14:textId="77777777" w:rsidR="006149E9" w:rsidRDefault="006149E9" w:rsidP="00B22685">
      <w:pPr>
        <w:spacing w:after="0" w:line="360" w:lineRule="auto"/>
        <w:ind w:firstLine="720"/>
        <w:rPr>
          <w:rFonts w:ascii="Times New Roman" w:hAnsi="Times New Roman" w:cs="Times New Roman"/>
          <w:sz w:val="28"/>
          <w:szCs w:val="28"/>
        </w:rPr>
      </w:pPr>
    </w:p>
    <w:p w14:paraId="616137BB" w14:textId="3EC2E52F" w:rsidR="006149E9" w:rsidRDefault="003055EE" w:rsidP="00B226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Y</w:t>
      </w:r>
      <w:r w:rsidR="006149E9">
        <w:rPr>
          <w:rFonts w:ascii="Times New Roman" w:hAnsi="Times New Roman" w:cs="Times New Roman"/>
          <w:sz w:val="28"/>
          <w:szCs w:val="28"/>
        </w:rPr>
        <w:t xml:space="preserve">ou can dispense with any claim that Congress is </w:t>
      </w:r>
      <w:r w:rsidR="006149E9" w:rsidRPr="00271788">
        <w:rPr>
          <w:rFonts w:ascii="Times New Roman" w:hAnsi="Times New Roman" w:cs="Times New Roman"/>
          <w:b/>
          <w:bCs/>
          <w:i/>
          <w:iCs/>
          <w:sz w:val="28"/>
          <w:szCs w:val="28"/>
        </w:rPr>
        <w:t>NOT</w:t>
      </w:r>
      <w:r w:rsidR="006149E9">
        <w:rPr>
          <w:rFonts w:ascii="Times New Roman" w:hAnsi="Times New Roman" w:cs="Times New Roman"/>
          <w:sz w:val="28"/>
          <w:szCs w:val="28"/>
        </w:rPr>
        <w:t xml:space="preserve"> required to create any </w:t>
      </w:r>
      <w:r w:rsidR="006149E9" w:rsidRPr="003055EE">
        <w:rPr>
          <w:rFonts w:ascii="Times New Roman" w:hAnsi="Times New Roman" w:cs="Times New Roman"/>
          <w:b/>
          <w:bCs/>
          <w:i/>
          <w:iCs/>
          <w:sz w:val="28"/>
          <w:szCs w:val="28"/>
        </w:rPr>
        <w:t>Article III judicial courts</w:t>
      </w:r>
      <w:r w:rsidR="006149E9">
        <w:rPr>
          <w:rFonts w:ascii="Times New Roman" w:hAnsi="Times New Roman" w:cs="Times New Roman"/>
          <w:sz w:val="28"/>
          <w:szCs w:val="28"/>
        </w:rPr>
        <w:t xml:space="preserve">, as evidently expressed in </w:t>
      </w:r>
      <w:r w:rsidR="006149E9" w:rsidRPr="00271788">
        <w:rPr>
          <w:rFonts w:ascii="Times New Roman" w:hAnsi="Times New Roman" w:cs="Times New Roman"/>
          <w:b/>
          <w:bCs/>
          <w:i/>
          <w:iCs/>
          <w:sz w:val="28"/>
          <w:szCs w:val="28"/>
        </w:rPr>
        <w:t xml:space="preserve">Cary v Curtis </w:t>
      </w:r>
      <w:r w:rsidR="00271788" w:rsidRPr="00271788">
        <w:rPr>
          <w:rFonts w:ascii="Times New Roman" w:hAnsi="Times New Roman" w:cs="Times New Roman"/>
          <w:b/>
          <w:bCs/>
          <w:i/>
          <w:iCs/>
          <w:sz w:val="28"/>
          <w:szCs w:val="28"/>
        </w:rPr>
        <w:t>3 How. 245</w:t>
      </w:r>
      <w:r w:rsidR="00271788">
        <w:rPr>
          <w:rFonts w:ascii="Times New Roman" w:hAnsi="Times New Roman" w:cs="Times New Roman"/>
          <w:sz w:val="28"/>
          <w:szCs w:val="28"/>
        </w:rPr>
        <w:t xml:space="preserve"> </w:t>
      </w:r>
      <w:r w:rsidR="006149E9">
        <w:rPr>
          <w:rFonts w:ascii="Times New Roman" w:hAnsi="Times New Roman" w:cs="Times New Roman"/>
          <w:sz w:val="28"/>
          <w:szCs w:val="28"/>
        </w:rPr>
        <w:t xml:space="preserve">and/or </w:t>
      </w:r>
      <w:r w:rsidR="006149E9" w:rsidRPr="00271788">
        <w:rPr>
          <w:rFonts w:ascii="Times New Roman" w:hAnsi="Times New Roman" w:cs="Times New Roman"/>
          <w:b/>
          <w:bCs/>
          <w:i/>
          <w:iCs/>
          <w:sz w:val="28"/>
          <w:szCs w:val="28"/>
        </w:rPr>
        <w:t>Sheldon v Sill</w:t>
      </w:r>
      <w:r w:rsidR="00271788" w:rsidRPr="00271788">
        <w:rPr>
          <w:rFonts w:ascii="Times New Roman" w:hAnsi="Times New Roman" w:cs="Times New Roman"/>
          <w:b/>
          <w:bCs/>
          <w:i/>
          <w:iCs/>
          <w:sz w:val="28"/>
          <w:szCs w:val="28"/>
        </w:rPr>
        <w:t xml:space="preserve"> 8 How. 441</w:t>
      </w:r>
      <w:r w:rsidR="006149E9">
        <w:rPr>
          <w:rFonts w:ascii="Times New Roman" w:hAnsi="Times New Roman" w:cs="Times New Roman"/>
          <w:sz w:val="28"/>
          <w:szCs w:val="28"/>
        </w:rPr>
        <w:t xml:space="preserve">, </w:t>
      </w:r>
      <w:r w:rsidR="00271788">
        <w:rPr>
          <w:rFonts w:ascii="Times New Roman" w:hAnsi="Times New Roman" w:cs="Times New Roman"/>
          <w:sz w:val="28"/>
          <w:szCs w:val="28"/>
        </w:rPr>
        <w:t>distinguishable cases both (</w:t>
      </w:r>
      <w:proofErr w:type="spellStart"/>
      <w:r w:rsidR="00271788" w:rsidRPr="005E7C7C">
        <w:rPr>
          <w:rFonts w:ascii="Times New Roman" w:hAnsi="Times New Roman" w:cs="Times New Roman"/>
          <w:b/>
          <w:bCs/>
          <w:i/>
          <w:iCs/>
          <w:sz w:val="28"/>
          <w:szCs w:val="28"/>
        </w:rPr>
        <w:t>Ashwander</w:t>
      </w:r>
      <w:proofErr w:type="spellEnd"/>
      <w:r w:rsidR="00271788">
        <w:rPr>
          <w:rFonts w:ascii="Times New Roman" w:hAnsi="Times New Roman" w:cs="Times New Roman"/>
          <w:sz w:val="28"/>
          <w:szCs w:val="28"/>
        </w:rPr>
        <w:t xml:space="preserve">), </w:t>
      </w:r>
      <w:r w:rsidR="006149E9">
        <w:rPr>
          <w:rFonts w:ascii="Times New Roman" w:hAnsi="Times New Roman" w:cs="Times New Roman"/>
          <w:sz w:val="28"/>
          <w:szCs w:val="28"/>
        </w:rPr>
        <w:t xml:space="preserve">with the paramount authority of the supreme Court holding otherwise in </w:t>
      </w:r>
      <w:r w:rsidR="006149E9" w:rsidRPr="005E7C7C">
        <w:rPr>
          <w:rFonts w:ascii="Times New Roman" w:hAnsi="Times New Roman" w:cs="Times New Roman"/>
          <w:b/>
          <w:bCs/>
          <w:i/>
          <w:iCs/>
          <w:sz w:val="28"/>
          <w:szCs w:val="28"/>
        </w:rPr>
        <w:t>Martin v Hunter’s Lessee 1 Wheat. 304</w:t>
      </w:r>
      <w:r w:rsidR="006149E9">
        <w:rPr>
          <w:rFonts w:ascii="Times New Roman" w:hAnsi="Times New Roman" w:cs="Times New Roman"/>
          <w:sz w:val="28"/>
          <w:szCs w:val="28"/>
        </w:rPr>
        <w:t>, as also set f</w:t>
      </w:r>
      <w:r w:rsidR="005E7C7C">
        <w:rPr>
          <w:rFonts w:ascii="Times New Roman" w:hAnsi="Times New Roman" w:cs="Times New Roman"/>
          <w:sz w:val="28"/>
          <w:szCs w:val="28"/>
        </w:rPr>
        <w:t>o</w:t>
      </w:r>
      <w:r w:rsidR="006149E9">
        <w:rPr>
          <w:rFonts w:ascii="Times New Roman" w:hAnsi="Times New Roman" w:cs="Times New Roman"/>
          <w:sz w:val="28"/>
          <w:szCs w:val="28"/>
        </w:rPr>
        <w:t xml:space="preserve">rth in </w:t>
      </w:r>
      <w:r w:rsidR="006149E9" w:rsidRPr="005E7C7C">
        <w:rPr>
          <w:rFonts w:ascii="Times New Roman" w:hAnsi="Times New Roman" w:cs="Times New Roman"/>
          <w:b/>
          <w:bCs/>
          <w:i/>
          <w:iCs/>
          <w:sz w:val="28"/>
          <w:szCs w:val="28"/>
        </w:rPr>
        <w:t>Story’s Commentaries</w:t>
      </w:r>
      <w:r w:rsidR="006149E9">
        <w:rPr>
          <w:rFonts w:ascii="Times New Roman" w:hAnsi="Times New Roman" w:cs="Times New Roman"/>
          <w:sz w:val="28"/>
          <w:szCs w:val="28"/>
        </w:rPr>
        <w:t xml:space="preserve">, noting his </w:t>
      </w:r>
      <w:r w:rsidR="006149E9" w:rsidRPr="005E7C7C">
        <w:rPr>
          <w:rFonts w:ascii="Times New Roman" w:hAnsi="Times New Roman" w:cs="Times New Roman"/>
          <w:b/>
          <w:bCs/>
          <w:i/>
          <w:iCs/>
          <w:sz w:val="28"/>
          <w:szCs w:val="28"/>
        </w:rPr>
        <w:t>cogent and compelling dissent</w:t>
      </w:r>
      <w:r w:rsidR="006149E9">
        <w:rPr>
          <w:rFonts w:ascii="Times New Roman" w:hAnsi="Times New Roman" w:cs="Times New Roman"/>
          <w:sz w:val="28"/>
          <w:szCs w:val="28"/>
        </w:rPr>
        <w:t xml:space="preserve"> in </w:t>
      </w:r>
      <w:r w:rsidR="006149E9" w:rsidRPr="005E7C7C">
        <w:rPr>
          <w:rFonts w:ascii="Times New Roman" w:hAnsi="Times New Roman" w:cs="Times New Roman"/>
          <w:b/>
          <w:bCs/>
          <w:i/>
          <w:iCs/>
          <w:sz w:val="28"/>
          <w:szCs w:val="28"/>
        </w:rPr>
        <w:t>Cary</w:t>
      </w:r>
      <w:r w:rsidR="00934E37">
        <w:rPr>
          <w:rFonts w:ascii="Times New Roman" w:hAnsi="Times New Roman" w:cs="Times New Roman"/>
          <w:b/>
          <w:bCs/>
          <w:i/>
          <w:iCs/>
          <w:sz w:val="28"/>
          <w:szCs w:val="28"/>
        </w:rPr>
        <w:t>,</w:t>
      </w:r>
      <w:r w:rsidR="006149E9">
        <w:rPr>
          <w:rFonts w:ascii="Times New Roman" w:hAnsi="Times New Roman" w:cs="Times New Roman"/>
          <w:sz w:val="28"/>
          <w:szCs w:val="28"/>
        </w:rPr>
        <w:t xml:space="preserve"> and </w:t>
      </w:r>
      <w:r w:rsidR="00934E37">
        <w:rPr>
          <w:rFonts w:ascii="Times New Roman" w:hAnsi="Times New Roman" w:cs="Times New Roman"/>
          <w:sz w:val="28"/>
          <w:szCs w:val="28"/>
        </w:rPr>
        <w:t xml:space="preserve">noting </w:t>
      </w:r>
      <w:r w:rsidR="006149E9">
        <w:rPr>
          <w:rFonts w:ascii="Times New Roman" w:hAnsi="Times New Roman" w:cs="Times New Roman"/>
          <w:sz w:val="28"/>
          <w:szCs w:val="28"/>
        </w:rPr>
        <w:t>the opinion of Ch</w:t>
      </w:r>
      <w:r w:rsidR="005E7C7C">
        <w:rPr>
          <w:rFonts w:ascii="Times New Roman" w:hAnsi="Times New Roman" w:cs="Times New Roman"/>
          <w:sz w:val="28"/>
          <w:szCs w:val="28"/>
        </w:rPr>
        <w:t>i</w:t>
      </w:r>
      <w:r w:rsidR="006149E9">
        <w:rPr>
          <w:rFonts w:ascii="Times New Roman" w:hAnsi="Times New Roman" w:cs="Times New Roman"/>
          <w:sz w:val="28"/>
          <w:szCs w:val="28"/>
        </w:rPr>
        <w:t>ef Justice John Marshall</w:t>
      </w:r>
      <w:r w:rsidR="005E7C7C">
        <w:rPr>
          <w:rFonts w:ascii="Times New Roman" w:hAnsi="Times New Roman" w:cs="Times New Roman"/>
          <w:sz w:val="28"/>
          <w:szCs w:val="28"/>
        </w:rPr>
        <w:t xml:space="preserve">, that infallible icon of Harvard and Yale, who was </w:t>
      </w:r>
      <w:r w:rsidR="005E7C7C" w:rsidRPr="005E7C7C">
        <w:rPr>
          <w:rFonts w:ascii="Times New Roman" w:hAnsi="Times New Roman" w:cs="Times New Roman"/>
          <w:b/>
          <w:bCs/>
          <w:i/>
          <w:iCs/>
          <w:sz w:val="28"/>
          <w:szCs w:val="28"/>
        </w:rPr>
        <w:t>NEVER</w:t>
      </w:r>
      <w:r w:rsidR="005E7C7C">
        <w:rPr>
          <w:rFonts w:ascii="Times New Roman" w:hAnsi="Times New Roman" w:cs="Times New Roman"/>
          <w:sz w:val="28"/>
          <w:szCs w:val="28"/>
        </w:rPr>
        <w:t xml:space="preserve"> wrong (was he ?)</w:t>
      </w:r>
      <w:r w:rsidR="006149E9">
        <w:rPr>
          <w:rFonts w:ascii="Times New Roman" w:hAnsi="Times New Roman" w:cs="Times New Roman"/>
          <w:sz w:val="28"/>
          <w:szCs w:val="28"/>
        </w:rPr>
        <w:t xml:space="preserve"> for the court, in </w:t>
      </w:r>
      <w:r w:rsidR="006149E9" w:rsidRPr="005E7C7C">
        <w:rPr>
          <w:rFonts w:ascii="Times New Roman" w:hAnsi="Times New Roman" w:cs="Times New Roman"/>
          <w:b/>
          <w:bCs/>
          <w:i/>
          <w:iCs/>
          <w:sz w:val="28"/>
          <w:szCs w:val="28"/>
        </w:rPr>
        <w:t>Cohens</w:t>
      </w:r>
      <w:r w:rsidR="007A3EAB">
        <w:rPr>
          <w:rFonts w:ascii="Times New Roman" w:hAnsi="Times New Roman" w:cs="Times New Roman"/>
          <w:b/>
          <w:bCs/>
          <w:i/>
          <w:iCs/>
          <w:sz w:val="28"/>
          <w:szCs w:val="28"/>
        </w:rPr>
        <w:t>, supra</w:t>
      </w:r>
      <w:r w:rsidR="006149E9">
        <w:rPr>
          <w:rFonts w:ascii="Times New Roman" w:hAnsi="Times New Roman" w:cs="Times New Roman"/>
          <w:sz w:val="28"/>
          <w:szCs w:val="28"/>
        </w:rPr>
        <w:t>, in the following excerpts:</w:t>
      </w:r>
    </w:p>
    <w:p w14:paraId="20A73723" w14:textId="49FAF7AE" w:rsidR="005E7C7C" w:rsidRDefault="005E7C7C" w:rsidP="00A32A98">
      <w:pPr>
        <w:ind w:firstLine="720"/>
        <w:rPr>
          <w:rFonts w:ascii="Times New Roman" w:hAnsi="Times New Roman" w:cs="Times New Roman"/>
          <w:sz w:val="28"/>
          <w:szCs w:val="28"/>
        </w:rPr>
      </w:pPr>
    </w:p>
    <w:p w14:paraId="4B0BDAD4" w14:textId="77777777" w:rsidR="000E784A" w:rsidRPr="000E784A" w:rsidRDefault="000E784A" w:rsidP="000E784A">
      <w:pPr>
        <w:ind w:left="720"/>
        <w:rPr>
          <w:rFonts w:ascii="Times New Roman" w:hAnsi="Times New Roman" w:cs="Times New Roman"/>
          <w:sz w:val="24"/>
          <w:szCs w:val="24"/>
        </w:rPr>
      </w:pPr>
      <w:r w:rsidRPr="000E784A">
        <w:rPr>
          <w:rFonts w:ascii="Times New Roman" w:hAnsi="Times New Roman" w:cs="Times New Roman"/>
          <w:sz w:val="24"/>
          <w:szCs w:val="24"/>
        </w:rPr>
        <w:t xml:space="preserve">While weighing arguments drawn from the nature of government and from the general spirit of an instrument, and urged for the purpose of narrowing the construction which the words of that instrument seem to require, it is proper to place in the opposite scale those principles, drawn from the same sources, which go to sustain the words in their full operation and natural import.  One of these, which has been pressed with </w:t>
      </w:r>
      <w:r w:rsidRPr="000E784A">
        <w:rPr>
          <w:rFonts w:ascii="Times New Roman" w:hAnsi="Times New Roman" w:cs="Times New Roman"/>
          <w:b/>
          <w:i/>
          <w:sz w:val="24"/>
          <w:szCs w:val="24"/>
        </w:rPr>
        <w:t>great force</w:t>
      </w:r>
      <w:r w:rsidRPr="000E784A">
        <w:rPr>
          <w:rFonts w:ascii="Times New Roman" w:hAnsi="Times New Roman" w:cs="Times New Roman"/>
          <w:sz w:val="24"/>
          <w:szCs w:val="24"/>
        </w:rPr>
        <w:t xml:space="preserve"> by the counsel for the plaintiffs in error, is that </w:t>
      </w:r>
      <w:r w:rsidRPr="000E784A">
        <w:rPr>
          <w:rFonts w:ascii="Times New Roman" w:hAnsi="Times New Roman" w:cs="Times New Roman"/>
          <w:b/>
          <w:i/>
          <w:sz w:val="24"/>
          <w:szCs w:val="24"/>
        </w:rPr>
        <w:t xml:space="preserve">the judicial power of every well constituted government must be coextensive with the legislative, and </w:t>
      </w:r>
      <w:r w:rsidRPr="0081497D">
        <w:rPr>
          <w:rFonts w:ascii="Times New Roman" w:hAnsi="Times New Roman" w:cs="Times New Roman"/>
          <w:b/>
          <w:i/>
          <w:color w:val="00B0F0"/>
          <w:sz w:val="24"/>
          <w:szCs w:val="24"/>
        </w:rPr>
        <w:t>must</w:t>
      </w:r>
      <w:r w:rsidRPr="000E784A">
        <w:rPr>
          <w:rFonts w:ascii="Times New Roman" w:hAnsi="Times New Roman" w:cs="Times New Roman"/>
          <w:b/>
          <w:i/>
          <w:sz w:val="24"/>
          <w:szCs w:val="24"/>
        </w:rPr>
        <w:t xml:space="preserve"> be capable of deciding every </w:t>
      </w:r>
      <w:r w:rsidRPr="0081497D">
        <w:rPr>
          <w:rFonts w:ascii="Times New Roman" w:hAnsi="Times New Roman" w:cs="Times New Roman"/>
          <w:b/>
          <w:i/>
          <w:color w:val="00B0F0"/>
          <w:sz w:val="24"/>
          <w:szCs w:val="24"/>
        </w:rPr>
        <w:t>judicial</w:t>
      </w:r>
      <w:r w:rsidRPr="000E784A">
        <w:rPr>
          <w:rFonts w:ascii="Times New Roman" w:hAnsi="Times New Roman" w:cs="Times New Roman"/>
          <w:b/>
          <w:i/>
          <w:sz w:val="24"/>
          <w:szCs w:val="24"/>
        </w:rPr>
        <w:t xml:space="preserve"> question which grows out of the Constitution and laws</w:t>
      </w:r>
      <w:r w:rsidRPr="000E784A">
        <w:rPr>
          <w:rFonts w:ascii="Times New Roman" w:hAnsi="Times New Roman" w:cs="Times New Roman"/>
          <w:sz w:val="24"/>
          <w:szCs w:val="24"/>
        </w:rPr>
        <w:t>.</w:t>
      </w:r>
    </w:p>
    <w:p w14:paraId="60C041D9" w14:textId="6C9AD793" w:rsidR="000E784A" w:rsidRDefault="000E784A" w:rsidP="000E784A">
      <w:pPr>
        <w:ind w:left="720"/>
        <w:rPr>
          <w:rFonts w:ascii="Times New Roman" w:hAnsi="Times New Roman" w:cs="Times New Roman"/>
          <w:sz w:val="24"/>
          <w:szCs w:val="24"/>
        </w:rPr>
      </w:pPr>
      <w:r w:rsidRPr="000E784A">
        <w:rPr>
          <w:rFonts w:ascii="Times New Roman" w:hAnsi="Times New Roman" w:cs="Times New Roman"/>
          <w:b/>
          <w:i/>
          <w:sz w:val="24"/>
          <w:szCs w:val="24"/>
        </w:rPr>
        <w:t>If any proposition may be considered as a political axiom, this, we think, may be so considered</w:t>
      </w:r>
      <w:r w:rsidRPr="000E784A">
        <w:rPr>
          <w:rFonts w:ascii="Times New Roman" w:hAnsi="Times New Roman" w:cs="Times New Roman"/>
          <w:sz w:val="24"/>
          <w:szCs w:val="24"/>
        </w:rPr>
        <w:t xml:space="preserve">.  In reasoning upon it as an abstract question, there would, probably, exist </w:t>
      </w:r>
      <w:r w:rsidRPr="000E784A">
        <w:rPr>
          <w:rFonts w:ascii="Times New Roman" w:hAnsi="Times New Roman" w:cs="Times New Roman"/>
          <w:b/>
          <w:i/>
          <w:sz w:val="24"/>
          <w:szCs w:val="24"/>
        </w:rPr>
        <w:t>no</w:t>
      </w:r>
      <w:r w:rsidRPr="000E784A">
        <w:rPr>
          <w:rFonts w:ascii="Times New Roman" w:hAnsi="Times New Roman" w:cs="Times New Roman"/>
          <w:sz w:val="24"/>
          <w:szCs w:val="24"/>
        </w:rPr>
        <w:t xml:space="preserve"> contrariety of opinion respecting it.  Every argument proving the necessity of the department proves also the propriety of giving this extent to it.  We do not mean to say that the jurisdiction of the Courts of the Union should be construed to be coextensive with the legislative merely because it is fit that it should be so; but we mean to say that this fitness furnishes an argument  in construing the Constitution </w:t>
      </w:r>
      <w:r w:rsidRPr="000E784A">
        <w:rPr>
          <w:rFonts w:ascii="Times New Roman" w:hAnsi="Times New Roman" w:cs="Times New Roman"/>
          <w:b/>
          <w:i/>
          <w:sz w:val="24"/>
          <w:szCs w:val="24"/>
        </w:rPr>
        <w:t xml:space="preserve">which ought never to be </w:t>
      </w:r>
      <w:r w:rsidRPr="000E784A">
        <w:rPr>
          <w:rFonts w:ascii="Times New Roman" w:hAnsi="Times New Roman" w:cs="Times New Roman"/>
          <w:b/>
          <w:i/>
          <w:sz w:val="24"/>
          <w:szCs w:val="24"/>
        </w:rPr>
        <w:lastRenderedPageBreak/>
        <w:t>overlooked</w:t>
      </w:r>
      <w:r w:rsidRPr="000E784A">
        <w:rPr>
          <w:rFonts w:ascii="Times New Roman" w:hAnsi="Times New Roman" w:cs="Times New Roman"/>
          <w:sz w:val="24"/>
          <w:szCs w:val="24"/>
        </w:rPr>
        <w:t>, and which is most especially entitled to consideration when we are inquiring whether the words of the instrument which purport to establish this principle shall be contracted for the purpose of destroying it.</w:t>
      </w:r>
    </w:p>
    <w:p w14:paraId="0B4D15B8" w14:textId="2746FC4D" w:rsidR="000E784A" w:rsidRDefault="000E784A" w:rsidP="000E784A">
      <w:pPr>
        <w:ind w:left="720"/>
        <w:rPr>
          <w:rFonts w:ascii="Times New Roman" w:hAnsi="Times New Roman" w:cs="Times New Roman"/>
          <w:sz w:val="24"/>
          <w:szCs w:val="24"/>
        </w:rPr>
      </w:pPr>
    </w:p>
    <w:p w14:paraId="077581BA" w14:textId="5848979A" w:rsidR="000E784A" w:rsidRPr="000E784A" w:rsidRDefault="000E784A" w:rsidP="000E784A">
      <w:pPr>
        <w:ind w:left="720"/>
        <w:rPr>
          <w:rFonts w:ascii="Times New Roman" w:hAnsi="Times New Roman" w:cs="Times New Roman"/>
          <w:sz w:val="28"/>
          <w:szCs w:val="28"/>
        </w:rPr>
      </w:pPr>
      <w:r>
        <w:rPr>
          <w:rFonts w:ascii="Times New Roman" w:hAnsi="Times New Roman" w:cs="Times New Roman"/>
          <w:sz w:val="24"/>
          <w:szCs w:val="24"/>
        </w:rPr>
        <w:tab/>
      </w:r>
      <w:r w:rsidRPr="000E784A">
        <w:rPr>
          <w:rFonts w:ascii="Times New Roman" w:hAnsi="Times New Roman" w:cs="Times New Roman"/>
          <w:sz w:val="28"/>
          <w:szCs w:val="28"/>
        </w:rPr>
        <w:t>(</w:t>
      </w:r>
      <w:r w:rsidRPr="0087520E">
        <w:rPr>
          <w:rFonts w:ascii="Times New Roman" w:hAnsi="Times New Roman" w:cs="Times New Roman"/>
          <w:b/>
          <w:i/>
          <w:sz w:val="28"/>
          <w:szCs w:val="28"/>
        </w:rPr>
        <w:t>Exactly</w:t>
      </w:r>
      <w:r w:rsidRPr="0087520E">
        <w:rPr>
          <w:rFonts w:ascii="Times New Roman" w:hAnsi="Times New Roman" w:cs="Times New Roman"/>
          <w:sz w:val="28"/>
          <w:szCs w:val="28"/>
        </w:rPr>
        <w:t xml:space="preserve"> the argument being presented here and consistent with the </w:t>
      </w:r>
      <w:r w:rsidRPr="0087520E">
        <w:rPr>
          <w:rFonts w:ascii="Times New Roman" w:hAnsi="Times New Roman" w:cs="Times New Roman"/>
          <w:b/>
          <w:i/>
          <w:sz w:val="28"/>
          <w:szCs w:val="28"/>
        </w:rPr>
        <w:t>original intent</w:t>
      </w:r>
      <w:r w:rsidRPr="0087520E">
        <w:rPr>
          <w:rFonts w:ascii="Times New Roman" w:hAnsi="Times New Roman" w:cs="Times New Roman"/>
          <w:sz w:val="28"/>
          <w:szCs w:val="28"/>
        </w:rPr>
        <w:t xml:space="preserve"> </w:t>
      </w:r>
      <w:r w:rsidRPr="000E784A">
        <w:rPr>
          <w:rFonts w:ascii="Times New Roman" w:hAnsi="Times New Roman" w:cs="Times New Roman"/>
          <w:sz w:val="28"/>
          <w:szCs w:val="28"/>
        </w:rPr>
        <w:t xml:space="preserve">of the Framers of the </w:t>
      </w:r>
      <w:proofErr w:type="gramStart"/>
      <w:r w:rsidRPr="000E784A">
        <w:rPr>
          <w:rFonts w:ascii="Times New Roman" w:hAnsi="Times New Roman" w:cs="Times New Roman"/>
          <w:sz w:val="28"/>
          <w:szCs w:val="28"/>
        </w:rPr>
        <w:t>Constitution !!</w:t>
      </w:r>
      <w:proofErr w:type="gramEnd"/>
      <w:r w:rsidRPr="000E784A">
        <w:rPr>
          <w:rFonts w:ascii="Times New Roman" w:hAnsi="Times New Roman" w:cs="Times New Roman"/>
          <w:sz w:val="28"/>
          <w:szCs w:val="28"/>
        </w:rPr>
        <w:t xml:space="preserve">  Where did we “waive” this </w:t>
      </w:r>
      <w:proofErr w:type="gramStart"/>
      <w:r w:rsidRPr="000E784A">
        <w:rPr>
          <w:rFonts w:ascii="Times New Roman" w:hAnsi="Times New Roman" w:cs="Times New Roman"/>
          <w:sz w:val="28"/>
          <w:szCs w:val="28"/>
        </w:rPr>
        <w:t>right ?</w:t>
      </w:r>
      <w:proofErr w:type="gramEnd"/>
      <w:r w:rsidRPr="000E784A">
        <w:rPr>
          <w:rFonts w:ascii="Times New Roman" w:hAnsi="Times New Roman" w:cs="Times New Roman"/>
          <w:sz w:val="28"/>
          <w:szCs w:val="28"/>
        </w:rPr>
        <w:t>)</w:t>
      </w:r>
      <w:r>
        <w:rPr>
          <w:rFonts w:ascii="Times New Roman" w:hAnsi="Times New Roman" w:cs="Times New Roman"/>
          <w:sz w:val="28"/>
          <w:szCs w:val="28"/>
        </w:rPr>
        <w:t xml:space="preserve"> </w:t>
      </w:r>
    </w:p>
    <w:p w14:paraId="6949E23F" w14:textId="41FE6A80" w:rsidR="000E784A" w:rsidRPr="000E784A" w:rsidRDefault="000E784A" w:rsidP="000E784A">
      <w:pPr>
        <w:ind w:left="720"/>
        <w:rPr>
          <w:rFonts w:ascii="Times New Roman" w:hAnsi="Times New Roman" w:cs="Times New Roman"/>
          <w:sz w:val="24"/>
          <w:szCs w:val="24"/>
        </w:rPr>
      </w:pPr>
    </w:p>
    <w:p w14:paraId="20291D42" w14:textId="77777777" w:rsidR="000E784A" w:rsidRPr="00FA1192" w:rsidRDefault="000E784A" w:rsidP="000E784A">
      <w:pPr>
        <w:rPr>
          <w:rFonts w:ascii="Times New Roman" w:hAnsi="Times New Roman" w:cs="Times New Roman"/>
          <w:sz w:val="32"/>
          <w:szCs w:val="32"/>
        </w:rPr>
      </w:pPr>
      <w:r w:rsidRPr="00FA1192">
        <w:rPr>
          <w:rFonts w:ascii="Times New Roman" w:hAnsi="Times New Roman" w:cs="Times New Roman"/>
          <w:sz w:val="32"/>
          <w:szCs w:val="32"/>
        </w:rPr>
        <w:t>********************</w:t>
      </w:r>
    </w:p>
    <w:p w14:paraId="0B7C07A9" w14:textId="184EEEE6" w:rsidR="000E784A" w:rsidRPr="000E784A" w:rsidRDefault="008A7B51" w:rsidP="000E784A">
      <w:pPr>
        <w:ind w:left="720"/>
        <w:rPr>
          <w:rFonts w:ascii="Times New Roman" w:hAnsi="Times New Roman" w:cs="Times New Roman"/>
          <w:sz w:val="24"/>
          <w:szCs w:val="24"/>
        </w:rPr>
      </w:pPr>
      <w:r>
        <w:rPr>
          <w:rFonts w:ascii="Times New Roman" w:hAnsi="Times New Roman" w:cs="Times New Roman"/>
          <w:sz w:val="24"/>
          <w:szCs w:val="24"/>
        </w:rPr>
        <w:t>“</w:t>
      </w:r>
      <w:r w:rsidR="000E784A" w:rsidRPr="000E784A">
        <w:rPr>
          <w:rFonts w:ascii="Times New Roman" w:hAnsi="Times New Roman" w:cs="Times New Roman"/>
          <w:sz w:val="24"/>
          <w:szCs w:val="24"/>
        </w:rPr>
        <w:t xml:space="preserve">It has been generally held that the State courts have a </w:t>
      </w:r>
      <w:r w:rsidR="000E784A" w:rsidRPr="000E784A">
        <w:rPr>
          <w:rFonts w:ascii="Times New Roman" w:hAnsi="Times New Roman" w:cs="Times New Roman"/>
          <w:b/>
          <w:i/>
          <w:sz w:val="24"/>
          <w:szCs w:val="24"/>
        </w:rPr>
        <w:t>concurrent jurisdiction with the federal Courts</w:t>
      </w:r>
      <w:r w:rsidR="000E784A" w:rsidRPr="000E784A">
        <w:rPr>
          <w:rFonts w:ascii="Times New Roman" w:hAnsi="Times New Roman" w:cs="Times New Roman"/>
          <w:sz w:val="24"/>
          <w:szCs w:val="24"/>
        </w:rPr>
        <w:t xml:space="preserve">, in cases to which the judicial power is extended, unless the jurisdiction of the federal Courts be rendered </w:t>
      </w:r>
      <w:proofErr w:type="gramStart"/>
      <w:r w:rsidR="000E784A" w:rsidRPr="000E784A">
        <w:rPr>
          <w:rFonts w:ascii="Times New Roman" w:hAnsi="Times New Roman" w:cs="Times New Roman"/>
          <w:sz w:val="24"/>
          <w:szCs w:val="24"/>
        </w:rPr>
        <w:t>exclusive  by</w:t>
      </w:r>
      <w:proofErr w:type="gramEnd"/>
      <w:r w:rsidR="000E784A" w:rsidRPr="000E784A">
        <w:rPr>
          <w:rFonts w:ascii="Times New Roman" w:hAnsi="Times New Roman" w:cs="Times New Roman"/>
          <w:sz w:val="24"/>
          <w:szCs w:val="24"/>
        </w:rPr>
        <w:t xml:space="preserve"> the words of the third article.  If the words, "to all cases," give exclusive jurisdiction in cases affecting foreign ministers, they may also give exclusive jurisdiction, if such be the will of Congress (</w:t>
      </w:r>
      <w:r w:rsidR="000E784A" w:rsidRPr="000E784A">
        <w:rPr>
          <w:rFonts w:ascii="Times New Roman" w:hAnsi="Times New Roman" w:cs="Times New Roman"/>
          <w:b/>
          <w:bCs/>
          <w:i/>
          <w:iCs/>
          <w:sz w:val="24"/>
          <w:szCs w:val="24"/>
        </w:rPr>
        <w:t>NO, NO, NO</w:t>
      </w:r>
      <w:r w:rsidR="000E784A" w:rsidRPr="000E784A">
        <w:rPr>
          <w:rFonts w:ascii="Times New Roman" w:hAnsi="Times New Roman" w:cs="Times New Roman"/>
          <w:sz w:val="24"/>
          <w:szCs w:val="24"/>
        </w:rPr>
        <w:t xml:space="preserve"> -- discussion for another </w:t>
      </w:r>
      <w:proofErr w:type="gramStart"/>
      <w:r w:rsidR="000E784A" w:rsidRPr="000E784A">
        <w:rPr>
          <w:rFonts w:ascii="Times New Roman" w:hAnsi="Times New Roman" w:cs="Times New Roman"/>
          <w:sz w:val="24"/>
          <w:szCs w:val="24"/>
        </w:rPr>
        <w:t>day !</w:t>
      </w:r>
      <w:proofErr w:type="gramEnd"/>
      <w:r w:rsidR="000E784A" w:rsidRPr="000E784A">
        <w:rPr>
          <w:rFonts w:ascii="Times New Roman" w:hAnsi="Times New Roman" w:cs="Times New Roman"/>
          <w:sz w:val="24"/>
          <w:szCs w:val="24"/>
        </w:rPr>
        <w:t>), in cases arising under the Constitution, laws, and treaties of the United States</w:t>
      </w:r>
      <w:r>
        <w:rPr>
          <w:rFonts w:ascii="Times New Roman" w:hAnsi="Times New Roman" w:cs="Times New Roman"/>
          <w:sz w:val="24"/>
          <w:szCs w:val="24"/>
        </w:rPr>
        <w:t>”</w:t>
      </w:r>
    </w:p>
    <w:p w14:paraId="5D839CD4" w14:textId="1D245B57" w:rsidR="000E784A" w:rsidRDefault="000E784A" w:rsidP="000E784A">
      <w:pPr>
        <w:rPr>
          <w:rFonts w:ascii="Times New Roman" w:hAnsi="Times New Roman" w:cs="Times New Roman"/>
          <w:sz w:val="32"/>
          <w:szCs w:val="32"/>
        </w:rPr>
      </w:pPr>
    </w:p>
    <w:p w14:paraId="16D0E8C8" w14:textId="6CD684A5" w:rsidR="000E784A" w:rsidRPr="0087520E" w:rsidRDefault="000E784A" w:rsidP="000E784A">
      <w:pPr>
        <w:ind w:firstLine="720"/>
        <w:rPr>
          <w:rFonts w:ascii="Times New Roman" w:hAnsi="Times New Roman" w:cs="Times New Roman"/>
          <w:sz w:val="32"/>
          <w:szCs w:val="32"/>
        </w:rPr>
      </w:pPr>
      <w:r>
        <w:rPr>
          <w:rFonts w:ascii="Times New Roman" w:hAnsi="Times New Roman" w:cs="Times New Roman"/>
          <w:sz w:val="32"/>
          <w:szCs w:val="32"/>
        </w:rPr>
        <w:t xml:space="preserve">Where </w:t>
      </w:r>
      <w:r w:rsidR="00894FEC">
        <w:rPr>
          <w:rFonts w:ascii="Times New Roman" w:hAnsi="Times New Roman" w:cs="Times New Roman"/>
          <w:sz w:val="32"/>
          <w:szCs w:val="32"/>
        </w:rPr>
        <w:t>can we find</w:t>
      </w:r>
      <w:r>
        <w:rPr>
          <w:rFonts w:ascii="Times New Roman" w:hAnsi="Times New Roman" w:cs="Times New Roman"/>
          <w:sz w:val="32"/>
          <w:szCs w:val="32"/>
        </w:rPr>
        <w:t xml:space="preserve"> this concurrent </w:t>
      </w:r>
      <w:proofErr w:type="gramStart"/>
      <w:r>
        <w:rPr>
          <w:rFonts w:ascii="Times New Roman" w:hAnsi="Times New Roman" w:cs="Times New Roman"/>
          <w:sz w:val="32"/>
          <w:szCs w:val="32"/>
        </w:rPr>
        <w:t xml:space="preserve">jurisdiction  </w:t>
      </w:r>
      <w:r w:rsidRPr="0087520E">
        <w:rPr>
          <w:rFonts w:ascii="Times New Roman" w:hAnsi="Times New Roman" w:cs="Times New Roman"/>
          <w:b/>
          <w:bCs/>
          <w:i/>
          <w:iCs/>
          <w:sz w:val="32"/>
          <w:szCs w:val="32"/>
        </w:rPr>
        <w:t>NOW</w:t>
      </w:r>
      <w:proofErr w:type="gramEnd"/>
      <w:r w:rsidRPr="0087520E">
        <w:rPr>
          <w:rFonts w:ascii="Times New Roman" w:hAnsi="Times New Roman" w:cs="Times New Roman"/>
          <w:sz w:val="32"/>
          <w:szCs w:val="32"/>
        </w:rPr>
        <w:t xml:space="preserve"> ?</w:t>
      </w:r>
    </w:p>
    <w:p w14:paraId="21833F01" w14:textId="77777777" w:rsidR="000E784A" w:rsidRPr="0087520E" w:rsidRDefault="000E784A" w:rsidP="000E784A">
      <w:pPr>
        <w:rPr>
          <w:rFonts w:ascii="Times New Roman" w:hAnsi="Times New Roman" w:cs="Times New Roman"/>
          <w:sz w:val="32"/>
          <w:szCs w:val="32"/>
        </w:rPr>
      </w:pPr>
    </w:p>
    <w:p w14:paraId="4314C109" w14:textId="77777777" w:rsidR="000E784A" w:rsidRPr="0087520E" w:rsidRDefault="000E784A" w:rsidP="000E784A">
      <w:pPr>
        <w:rPr>
          <w:rFonts w:ascii="Times New Roman" w:hAnsi="Times New Roman" w:cs="Times New Roman"/>
          <w:sz w:val="32"/>
          <w:szCs w:val="32"/>
        </w:rPr>
      </w:pPr>
      <w:r w:rsidRPr="0087520E">
        <w:rPr>
          <w:rFonts w:ascii="Times New Roman" w:hAnsi="Times New Roman" w:cs="Times New Roman"/>
          <w:sz w:val="32"/>
          <w:szCs w:val="32"/>
        </w:rPr>
        <w:t>*********************</w:t>
      </w:r>
    </w:p>
    <w:p w14:paraId="0757B690" w14:textId="7F225F7B" w:rsidR="000E784A" w:rsidRPr="0087520E" w:rsidRDefault="000E784A" w:rsidP="004B067A">
      <w:pPr>
        <w:ind w:left="720"/>
        <w:rPr>
          <w:rFonts w:ascii="Times New Roman" w:hAnsi="Times New Roman" w:cs="Times New Roman"/>
          <w:sz w:val="24"/>
          <w:szCs w:val="24"/>
        </w:rPr>
      </w:pPr>
      <w:r w:rsidRPr="0087520E">
        <w:rPr>
          <w:rFonts w:ascii="Times New Roman" w:hAnsi="Times New Roman" w:cs="Times New Roman"/>
          <w:sz w:val="24"/>
          <w:szCs w:val="24"/>
        </w:rPr>
        <w:t xml:space="preserve">“The Constitution gave to every person having a claim upon a State a </w:t>
      </w:r>
      <w:r w:rsidRPr="0087520E">
        <w:rPr>
          <w:rFonts w:ascii="Times New Roman" w:hAnsi="Times New Roman" w:cs="Times New Roman"/>
          <w:b/>
          <w:i/>
          <w:sz w:val="24"/>
          <w:szCs w:val="24"/>
        </w:rPr>
        <w:t>right</w:t>
      </w:r>
      <w:r w:rsidRPr="0087520E">
        <w:rPr>
          <w:rFonts w:ascii="Times New Roman" w:hAnsi="Times New Roman" w:cs="Times New Roman"/>
          <w:sz w:val="24"/>
          <w:szCs w:val="24"/>
        </w:rPr>
        <w:t xml:space="preserve"> to </w:t>
      </w:r>
      <w:r w:rsidR="00B93826" w:rsidRPr="0087520E">
        <w:rPr>
          <w:rFonts w:ascii="Times New Roman" w:hAnsi="Times New Roman" w:cs="Times New Roman"/>
          <w:sz w:val="24"/>
          <w:szCs w:val="24"/>
        </w:rPr>
        <w:t>present</w:t>
      </w:r>
      <w:r w:rsidRPr="0087520E">
        <w:rPr>
          <w:rFonts w:ascii="Times New Roman" w:hAnsi="Times New Roman" w:cs="Times New Roman"/>
          <w:sz w:val="24"/>
          <w:szCs w:val="24"/>
        </w:rPr>
        <w:t xml:space="preserve"> his case to the court of the nation. However unimportant his claim might be, however little the community might be interested in </w:t>
      </w:r>
      <w:proofErr w:type="spellStart"/>
      <w:r w:rsidRPr="0087520E">
        <w:rPr>
          <w:rFonts w:ascii="Times New Roman" w:hAnsi="Times New Roman" w:cs="Times New Roman"/>
          <w:sz w:val="24"/>
          <w:szCs w:val="24"/>
        </w:rPr>
        <w:t>it’s</w:t>
      </w:r>
      <w:proofErr w:type="spellEnd"/>
      <w:r w:rsidRPr="0087520E">
        <w:rPr>
          <w:rFonts w:ascii="Times New Roman" w:hAnsi="Times New Roman" w:cs="Times New Roman"/>
          <w:sz w:val="24"/>
          <w:szCs w:val="24"/>
        </w:rPr>
        <w:t xml:space="preserve"> decision, the </w:t>
      </w:r>
      <w:r w:rsidRPr="0087520E">
        <w:rPr>
          <w:rFonts w:ascii="Times New Roman" w:hAnsi="Times New Roman" w:cs="Times New Roman"/>
          <w:b/>
          <w:i/>
          <w:sz w:val="24"/>
          <w:szCs w:val="24"/>
        </w:rPr>
        <w:t>framers</w:t>
      </w:r>
      <w:r w:rsidRPr="0087520E">
        <w:rPr>
          <w:rFonts w:ascii="Times New Roman" w:hAnsi="Times New Roman" w:cs="Times New Roman"/>
          <w:sz w:val="24"/>
          <w:szCs w:val="24"/>
        </w:rPr>
        <w:t xml:space="preserve"> of our Constitution thought it necessary, </w:t>
      </w:r>
      <w:r w:rsidRPr="0087520E">
        <w:rPr>
          <w:rFonts w:ascii="Times New Roman" w:hAnsi="Times New Roman" w:cs="Times New Roman"/>
          <w:b/>
          <w:i/>
          <w:sz w:val="24"/>
          <w:szCs w:val="24"/>
        </w:rPr>
        <w:t>for the purposes of justice</w:t>
      </w:r>
      <w:r w:rsidRPr="0087520E">
        <w:rPr>
          <w:rFonts w:ascii="Times New Roman" w:hAnsi="Times New Roman" w:cs="Times New Roman"/>
          <w:sz w:val="24"/>
          <w:szCs w:val="24"/>
        </w:rPr>
        <w:t>, to create a tribunal as superior to influence as possible in which that claim might be decided.”</w:t>
      </w:r>
    </w:p>
    <w:p w14:paraId="5DCC17E3" w14:textId="77777777" w:rsidR="000E784A" w:rsidRPr="0087520E" w:rsidRDefault="000E784A" w:rsidP="000E784A">
      <w:pPr>
        <w:rPr>
          <w:rFonts w:ascii="Times New Roman" w:hAnsi="Times New Roman" w:cs="Times New Roman"/>
          <w:sz w:val="28"/>
          <w:szCs w:val="28"/>
        </w:rPr>
      </w:pPr>
      <w:r w:rsidRPr="0087520E">
        <w:rPr>
          <w:rFonts w:ascii="Times New Roman" w:hAnsi="Times New Roman" w:cs="Times New Roman"/>
          <w:sz w:val="32"/>
          <w:szCs w:val="32"/>
        </w:rPr>
        <w:tab/>
      </w:r>
      <w:r w:rsidRPr="0087520E">
        <w:rPr>
          <w:rFonts w:ascii="Times New Roman" w:hAnsi="Times New Roman" w:cs="Times New Roman"/>
          <w:b/>
          <w:bCs/>
          <w:i/>
          <w:iCs/>
          <w:sz w:val="28"/>
          <w:szCs w:val="28"/>
        </w:rPr>
        <w:t>THE</w:t>
      </w:r>
      <w:r w:rsidRPr="0087520E">
        <w:rPr>
          <w:rFonts w:ascii="Times New Roman" w:hAnsi="Times New Roman" w:cs="Times New Roman"/>
          <w:sz w:val="28"/>
          <w:szCs w:val="28"/>
        </w:rPr>
        <w:t xml:space="preserve"> best quote of all time from the </w:t>
      </w:r>
      <w:proofErr w:type="gramStart"/>
      <w:r w:rsidRPr="0087520E">
        <w:rPr>
          <w:rFonts w:ascii="Times New Roman" w:hAnsi="Times New Roman" w:cs="Times New Roman"/>
          <w:sz w:val="28"/>
          <w:szCs w:val="28"/>
        </w:rPr>
        <w:t>Court !</w:t>
      </w:r>
      <w:proofErr w:type="gramEnd"/>
    </w:p>
    <w:p w14:paraId="79BD4ECE" w14:textId="77777777" w:rsidR="000E784A" w:rsidRPr="004B067A" w:rsidRDefault="000E784A" w:rsidP="000E784A">
      <w:pPr>
        <w:rPr>
          <w:rFonts w:ascii="Times New Roman" w:hAnsi="Times New Roman" w:cs="Times New Roman"/>
          <w:b/>
          <w:i/>
          <w:sz w:val="28"/>
          <w:szCs w:val="28"/>
        </w:rPr>
      </w:pPr>
      <w:r w:rsidRPr="0087520E">
        <w:rPr>
          <w:rFonts w:ascii="Times New Roman" w:hAnsi="Times New Roman" w:cs="Times New Roman"/>
          <w:sz w:val="28"/>
          <w:szCs w:val="28"/>
        </w:rPr>
        <w:tab/>
      </w:r>
      <w:r w:rsidRPr="0087520E">
        <w:rPr>
          <w:rFonts w:ascii="Times New Roman" w:hAnsi="Times New Roman" w:cs="Times New Roman"/>
          <w:b/>
          <w:i/>
          <w:sz w:val="28"/>
          <w:szCs w:val="28"/>
        </w:rPr>
        <w:t xml:space="preserve">And just where did we “waive” THIS </w:t>
      </w:r>
      <w:proofErr w:type="gramStart"/>
      <w:r w:rsidRPr="0087520E">
        <w:rPr>
          <w:rFonts w:ascii="Times New Roman" w:hAnsi="Times New Roman" w:cs="Times New Roman"/>
          <w:b/>
          <w:i/>
          <w:sz w:val="28"/>
          <w:szCs w:val="28"/>
        </w:rPr>
        <w:t xml:space="preserve">Right </w:t>
      </w:r>
      <w:r w:rsidRPr="004B067A">
        <w:rPr>
          <w:rFonts w:ascii="Times New Roman" w:hAnsi="Times New Roman" w:cs="Times New Roman"/>
          <w:b/>
          <w:i/>
          <w:sz w:val="28"/>
          <w:szCs w:val="28"/>
        </w:rPr>
        <w:t>????</w:t>
      </w:r>
      <w:proofErr w:type="gramEnd"/>
    </w:p>
    <w:p w14:paraId="64DB0675" w14:textId="77777777" w:rsidR="000E784A" w:rsidRPr="00FA1192" w:rsidRDefault="000E784A" w:rsidP="000E784A">
      <w:pPr>
        <w:rPr>
          <w:rFonts w:ascii="Times New Roman" w:hAnsi="Times New Roman" w:cs="Times New Roman"/>
          <w:sz w:val="32"/>
          <w:szCs w:val="32"/>
        </w:rPr>
      </w:pPr>
    </w:p>
    <w:p w14:paraId="03177639" w14:textId="169C4EBD" w:rsidR="006149E9" w:rsidRPr="00875DCE" w:rsidRDefault="005E7C7C" w:rsidP="00875DCE">
      <w:pPr>
        <w:pStyle w:val="ListParagraph"/>
        <w:numPr>
          <w:ilvl w:val="0"/>
          <w:numId w:val="2"/>
        </w:numPr>
        <w:rPr>
          <w:rFonts w:ascii="Times New Roman" w:hAnsi="Times New Roman" w:cs="Times New Roman"/>
          <w:sz w:val="28"/>
          <w:szCs w:val="28"/>
        </w:rPr>
      </w:pPr>
      <w:r w:rsidRPr="00875DCE">
        <w:rPr>
          <w:rFonts w:ascii="Times New Roman" w:hAnsi="Times New Roman" w:cs="Times New Roman"/>
          <w:sz w:val="28"/>
          <w:szCs w:val="28"/>
        </w:rPr>
        <w:t>A</w:t>
      </w:r>
      <w:r w:rsidR="006149E9" w:rsidRPr="00875DCE">
        <w:rPr>
          <w:rFonts w:ascii="Times New Roman" w:hAnsi="Times New Roman" w:cs="Times New Roman"/>
          <w:sz w:val="28"/>
          <w:szCs w:val="28"/>
        </w:rPr>
        <w:t xml:space="preserve"> reminder that as a </w:t>
      </w:r>
      <w:r w:rsidR="006149E9" w:rsidRPr="00875DCE">
        <w:rPr>
          <w:rFonts w:ascii="Times New Roman" w:hAnsi="Times New Roman" w:cs="Times New Roman"/>
          <w:b/>
          <w:bCs/>
          <w:i/>
          <w:iCs/>
          <w:sz w:val="28"/>
          <w:szCs w:val="28"/>
        </w:rPr>
        <w:t>purported</w:t>
      </w:r>
      <w:r w:rsidR="006149E9" w:rsidRPr="00875DCE">
        <w:rPr>
          <w:rFonts w:ascii="Times New Roman" w:hAnsi="Times New Roman" w:cs="Times New Roman"/>
          <w:sz w:val="28"/>
          <w:szCs w:val="28"/>
        </w:rPr>
        <w:t xml:space="preserve"> judicial officer of an </w:t>
      </w:r>
      <w:r w:rsidR="006149E9" w:rsidRPr="00875DCE">
        <w:rPr>
          <w:rFonts w:ascii="Times New Roman" w:hAnsi="Times New Roman" w:cs="Times New Roman"/>
          <w:b/>
          <w:bCs/>
          <w:i/>
          <w:iCs/>
          <w:sz w:val="28"/>
          <w:szCs w:val="28"/>
        </w:rPr>
        <w:t>Article III judicial Court</w:t>
      </w:r>
      <w:r w:rsidR="006149E9" w:rsidRPr="00875DCE">
        <w:rPr>
          <w:rFonts w:ascii="Times New Roman" w:hAnsi="Times New Roman" w:cs="Times New Roman"/>
          <w:sz w:val="28"/>
          <w:szCs w:val="28"/>
        </w:rPr>
        <w:t xml:space="preserve">, you have not only the power, but the </w:t>
      </w:r>
      <w:r w:rsidR="006149E9" w:rsidRPr="00875DCE">
        <w:rPr>
          <w:rFonts w:ascii="Times New Roman" w:hAnsi="Times New Roman" w:cs="Times New Roman"/>
          <w:b/>
          <w:bCs/>
          <w:i/>
          <w:iCs/>
          <w:sz w:val="28"/>
          <w:szCs w:val="28"/>
        </w:rPr>
        <w:t>SWORN</w:t>
      </w:r>
      <w:r w:rsidR="006149E9" w:rsidRPr="00875DCE">
        <w:rPr>
          <w:rFonts w:ascii="Times New Roman" w:hAnsi="Times New Roman" w:cs="Times New Roman"/>
          <w:sz w:val="28"/>
          <w:szCs w:val="28"/>
        </w:rPr>
        <w:t xml:space="preserve"> duty, </w:t>
      </w:r>
      <w:r w:rsidR="00561DBF" w:rsidRPr="00875DCE">
        <w:rPr>
          <w:rFonts w:ascii="Times New Roman" w:hAnsi="Times New Roman" w:cs="Times New Roman"/>
          <w:sz w:val="28"/>
          <w:szCs w:val="28"/>
        </w:rPr>
        <w:t xml:space="preserve">being </w:t>
      </w:r>
      <w:r w:rsidR="006149E9" w:rsidRPr="00875DCE">
        <w:rPr>
          <w:rFonts w:ascii="Times New Roman" w:hAnsi="Times New Roman" w:cs="Times New Roman"/>
          <w:b/>
          <w:bCs/>
          <w:i/>
          <w:iCs/>
          <w:sz w:val="28"/>
          <w:szCs w:val="28"/>
        </w:rPr>
        <w:t>BOUND</w:t>
      </w:r>
      <w:r w:rsidR="006149E9" w:rsidRPr="00875DCE">
        <w:rPr>
          <w:rFonts w:ascii="Times New Roman" w:hAnsi="Times New Roman" w:cs="Times New Roman"/>
          <w:sz w:val="28"/>
          <w:szCs w:val="28"/>
        </w:rPr>
        <w:t xml:space="preserve"> by “</w:t>
      </w:r>
      <w:r w:rsidR="006149E9" w:rsidRPr="00875DCE">
        <w:rPr>
          <w:rFonts w:ascii="Times New Roman" w:hAnsi="Times New Roman" w:cs="Times New Roman"/>
          <w:b/>
          <w:bCs/>
          <w:i/>
          <w:iCs/>
          <w:sz w:val="28"/>
          <w:szCs w:val="28"/>
        </w:rPr>
        <w:t>this Constitution</w:t>
      </w:r>
      <w:r w:rsidR="006149E9" w:rsidRPr="00875DCE">
        <w:rPr>
          <w:rFonts w:ascii="Times New Roman" w:hAnsi="Times New Roman" w:cs="Times New Roman"/>
          <w:sz w:val="28"/>
          <w:szCs w:val="28"/>
        </w:rPr>
        <w:t xml:space="preserve"> and the laws enacted </w:t>
      </w:r>
      <w:r w:rsidR="006149E9" w:rsidRPr="00875DCE">
        <w:rPr>
          <w:rFonts w:ascii="Times New Roman" w:hAnsi="Times New Roman" w:cs="Times New Roman"/>
          <w:b/>
          <w:bCs/>
          <w:i/>
          <w:iCs/>
          <w:sz w:val="28"/>
          <w:szCs w:val="28"/>
        </w:rPr>
        <w:t>in pursuance thereof</w:t>
      </w:r>
      <w:r w:rsidR="006149E9" w:rsidRPr="00875DCE">
        <w:rPr>
          <w:rFonts w:ascii="Times New Roman" w:hAnsi="Times New Roman" w:cs="Times New Roman"/>
          <w:sz w:val="28"/>
          <w:szCs w:val="28"/>
        </w:rPr>
        <w:t xml:space="preserve">”, to file all documents in chambers, perhaps in the </w:t>
      </w:r>
      <w:r w:rsidR="006149E9" w:rsidRPr="00875DCE">
        <w:rPr>
          <w:rFonts w:ascii="Times New Roman" w:hAnsi="Times New Roman" w:cs="Times New Roman"/>
          <w:b/>
          <w:bCs/>
          <w:i/>
          <w:iCs/>
          <w:sz w:val="28"/>
          <w:szCs w:val="28"/>
        </w:rPr>
        <w:t>miscellaneous</w:t>
      </w:r>
      <w:r w:rsidR="006149E9" w:rsidRPr="00875DCE">
        <w:rPr>
          <w:rFonts w:ascii="Times New Roman" w:hAnsi="Times New Roman" w:cs="Times New Roman"/>
          <w:sz w:val="28"/>
          <w:szCs w:val="28"/>
        </w:rPr>
        <w:t xml:space="preserve"> </w:t>
      </w:r>
      <w:r w:rsidR="00561DBF" w:rsidRPr="00875DCE">
        <w:rPr>
          <w:rFonts w:ascii="Times New Roman" w:hAnsi="Times New Roman" w:cs="Times New Roman"/>
          <w:sz w:val="28"/>
          <w:szCs w:val="28"/>
        </w:rPr>
        <w:t xml:space="preserve">(?!?) </w:t>
      </w:r>
      <w:r w:rsidR="006149E9" w:rsidRPr="00875DCE">
        <w:rPr>
          <w:rFonts w:ascii="Times New Roman" w:hAnsi="Times New Roman" w:cs="Times New Roman"/>
          <w:sz w:val="28"/>
          <w:szCs w:val="28"/>
        </w:rPr>
        <w:t>docket of the Court.</w:t>
      </w:r>
    </w:p>
    <w:p w14:paraId="6D169C8C" w14:textId="52AECB8F" w:rsidR="00C767EE" w:rsidRDefault="00C767EE" w:rsidP="00A32A98">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The Court made this </w:t>
      </w:r>
      <w:r w:rsidRPr="005248C4">
        <w:rPr>
          <w:rFonts w:ascii="Times New Roman" w:hAnsi="Times New Roman" w:cs="Times New Roman"/>
          <w:b/>
          <w:i/>
          <w:sz w:val="28"/>
          <w:szCs w:val="28"/>
        </w:rPr>
        <w:t xml:space="preserve">quite </w:t>
      </w:r>
      <w:r>
        <w:rPr>
          <w:rFonts w:ascii="Times New Roman" w:hAnsi="Times New Roman" w:cs="Times New Roman"/>
          <w:sz w:val="28"/>
          <w:szCs w:val="28"/>
        </w:rPr>
        <w:t xml:space="preserve">clear in </w:t>
      </w:r>
      <w:r w:rsidRPr="005248C4">
        <w:rPr>
          <w:rFonts w:ascii="Times New Roman" w:hAnsi="Times New Roman" w:cs="Times New Roman"/>
          <w:b/>
          <w:i/>
          <w:sz w:val="28"/>
          <w:szCs w:val="28"/>
        </w:rPr>
        <w:t>Nashville RR v Wallace</w:t>
      </w:r>
      <w:r w:rsidR="005248C4">
        <w:rPr>
          <w:rFonts w:ascii="Times New Roman" w:hAnsi="Times New Roman" w:cs="Times New Roman"/>
          <w:b/>
          <w:i/>
          <w:sz w:val="28"/>
          <w:szCs w:val="28"/>
        </w:rPr>
        <w:t xml:space="preserve"> 288</w:t>
      </w:r>
      <w:r w:rsidRPr="005248C4">
        <w:rPr>
          <w:rFonts w:ascii="Times New Roman" w:hAnsi="Times New Roman" w:cs="Times New Roman"/>
          <w:b/>
          <w:i/>
          <w:sz w:val="28"/>
          <w:szCs w:val="28"/>
        </w:rPr>
        <w:t xml:space="preserve"> US </w:t>
      </w:r>
      <w:r w:rsidR="005248C4">
        <w:rPr>
          <w:rFonts w:ascii="Times New Roman" w:hAnsi="Times New Roman" w:cs="Times New Roman"/>
          <w:b/>
          <w:i/>
          <w:sz w:val="28"/>
          <w:szCs w:val="28"/>
        </w:rPr>
        <w:t>249</w:t>
      </w:r>
      <w:r>
        <w:rPr>
          <w:rFonts w:ascii="Times New Roman" w:hAnsi="Times New Roman" w:cs="Times New Roman"/>
          <w:sz w:val="28"/>
          <w:szCs w:val="28"/>
        </w:rPr>
        <w:t xml:space="preserve"> when they opined:</w:t>
      </w:r>
    </w:p>
    <w:p w14:paraId="75865BF8" w14:textId="77777777" w:rsidR="00C767EE" w:rsidRDefault="00C767EE" w:rsidP="00A32A98">
      <w:pPr>
        <w:ind w:firstLine="720"/>
        <w:rPr>
          <w:rFonts w:ascii="Times New Roman" w:hAnsi="Times New Roman" w:cs="Times New Roman"/>
          <w:sz w:val="28"/>
          <w:szCs w:val="28"/>
        </w:rPr>
      </w:pPr>
    </w:p>
    <w:p w14:paraId="3E831CAD" w14:textId="0DB070D8" w:rsidR="00C767EE" w:rsidRPr="005248C4" w:rsidRDefault="008A7B51" w:rsidP="00C767EE">
      <w:pPr>
        <w:ind w:left="720"/>
        <w:rPr>
          <w:rFonts w:ascii="Times New Roman" w:hAnsi="Times New Roman" w:cs="Times New Roman"/>
          <w:sz w:val="24"/>
          <w:szCs w:val="24"/>
        </w:rPr>
      </w:pPr>
      <w:r>
        <w:rPr>
          <w:rFonts w:ascii="Times New Roman" w:hAnsi="Times New Roman" w:cs="Times New Roman"/>
          <w:sz w:val="24"/>
          <w:szCs w:val="24"/>
        </w:rPr>
        <w:t>“</w:t>
      </w:r>
      <w:r w:rsidR="00C767EE" w:rsidRPr="00C767EE">
        <w:rPr>
          <w:rFonts w:ascii="Times New Roman" w:hAnsi="Times New Roman" w:cs="Times New Roman"/>
          <w:sz w:val="24"/>
          <w:szCs w:val="24"/>
        </w:rPr>
        <w:t xml:space="preserve">The issues raised here are the same as those which, under old forms of </w:t>
      </w:r>
      <w:proofErr w:type="gramStart"/>
      <w:r w:rsidR="00C767EE" w:rsidRPr="00C767EE">
        <w:rPr>
          <w:rFonts w:ascii="Times New Roman" w:hAnsi="Times New Roman" w:cs="Times New Roman"/>
          <w:sz w:val="24"/>
          <w:szCs w:val="24"/>
        </w:rPr>
        <w:t>procedure</w:t>
      </w:r>
      <w:r w:rsidR="00C767EE" w:rsidRPr="00C767EE">
        <w:rPr>
          <w:rFonts w:ascii="Times New Roman" w:hAnsi="Times New Roman" w:cs="Times New Roman"/>
          <w:b/>
          <w:i/>
          <w:sz w:val="24"/>
          <w:szCs w:val="24"/>
        </w:rPr>
        <w:t xml:space="preserve"> </w:t>
      </w:r>
      <w:r w:rsidR="00C767EE" w:rsidRPr="00C767EE">
        <w:rPr>
          <w:rFonts w:ascii="Times New Roman" w:hAnsi="Times New Roman" w:cs="Times New Roman"/>
          <w:sz w:val="24"/>
          <w:szCs w:val="24"/>
        </w:rPr>
        <w:t>,</w:t>
      </w:r>
      <w:proofErr w:type="gramEnd"/>
      <w:r w:rsidR="00C767EE" w:rsidRPr="00C767EE">
        <w:rPr>
          <w:rFonts w:ascii="Times New Roman" w:hAnsi="Times New Roman" w:cs="Times New Roman"/>
          <w:sz w:val="24"/>
          <w:szCs w:val="24"/>
        </w:rPr>
        <w:t xml:space="preserve"> could be raised only in a suit for an injunction or one to recover the tax after its payment. </w:t>
      </w:r>
      <w:r w:rsidR="00C767EE" w:rsidRPr="00C767EE">
        <w:rPr>
          <w:rFonts w:ascii="Times New Roman" w:hAnsi="Times New Roman" w:cs="Times New Roman"/>
          <w:b/>
          <w:i/>
          <w:sz w:val="24"/>
          <w:szCs w:val="24"/>
        </w:rPr>
        <w:t>But the Constitution does not require that the case or controversy should be presented by traditional forms of procedure, invoking only traditional remedies. The judiciary clause of the Constitution defined and limited judicial power, not the particular method by which that power might be invoked.</w:t>
      </w:r>
      <w:r w:rsidR="00C767EE" w:rsidRPr="00C767EE">
        <w:rPr>
          <w:rFonts w:ascii="Times New Roman" w:hAnsi="Times New Roman" w:cs="Times New Roman"/>
          <w:b/>
          <w:i/>
          <w:color w:val="FF0000"/>
          <w:sz w:val="24"/>
          <w:szCs w:val="24"/>
        </w:rPr>
        <w:t xml:space="preserve"> </w:t>
      </w:r>
      <w:r w:rsidR="00C767EE" w:rsidRPr="00C767EE">
        <w:rPr>
          <w:rFonts w:ascii="Times New Roman" w:hAnsi="Times New Roman" w:cs="Times New Roman"/>
          <w:sz w:val="24"/>
          <w:szCs w:val="24"/>
        </w:rPr>
        <w:t>It did not crystallize into changeless form the procedure of 1789 as the only possible means for presenting a case or controversy otherwise cognizable by the federal courts.</w:t>
      </w:r>
      <w:r w:rsidR="00C767EE" w:rsidRPr="00C767EE">
        <w:rPr>
          <w:rFonts w:ascii="Times New Roman" w:hAnsi="Times New Roman" w:cs="Times New Roman"/>
          <w:b/>
          <w:i/>
          <w:sz w:val="24"/>
          <w:szCs w:val="24"/>
        </w:rPr>
        <w:t xml:space="preserve"> Whenever the judicial power is invoked to review a judgment of a state court, the ultimate constitutional purpose is the protection, by the exercise of the judicial function, of rights arising under the Constitution and laws of the United States.</w:t>
      </w:r>
      <w:r w:rsidR="00C767EE" w:rsidRPr="00C767EE">
        <w:rPr>
          <w:rFonts w:ascii="Times New Roman" w:hAnsi="Times New Roman" w:cs="Times New Roman"/>
          <w:b/>
          <w:i/>
          <w:color w:val="FF0000"/>
          <w:sz w:val="24"/>
          <w:szCs w:val="24"/>
        </w:rPr>
        <w:t xml:space="preserve"> </w:t>
      </w:r>
      <w:r w:rsidR="00C767EE" w:rsidRPr="005248C4">
        <w:rPr>
          <w:rFonts w:ascii="Times New Roman" w:hAnsi="Times New Roman" w:cs="Times New Roman"/>
          <w:sz w:val="24"/>
          <w:szCs w:val="24"/>
        </w:rPr>
        <w:t>The states are left free to regulate their own judicial procedure. Hence, changes merely in the form or method of procedure by which federal rights are brought to final adjudication in the state courts are not enough to preclude review of the adjudication by this Court, so long as the case retains the essentials of an adversary proceeding, involving a real, not a hypothetical, controversy, which is finally determined by the judgment below.</w:t>
      </w:r>
      <w:r>
        <w:rPr>
          <w:rFonts w:ascii="Times New Roman" w:hAnsi="Times New Roman" w:cs="Times New Roman"/>
          <w:sz w:val="24"/>
          <w:szCs w:val="24"/>
        </w:rPr>
        <w:t>”</w:t>
      </w:r>
    </w:p>
    <w:p w14:paraId="39E42D2F" w14:textId="77777777" w:rsidR="00C767EE" w:rsidRDefault="00C767EE" w:rsidP="00A32A98">
      <w:pPr>
        <w:ind w:firstLine="720"/>
        <w:rPr>
          <w:rFonts w:ascii="Times New Roman" w:hAnsi="Times New Roman" w:cs="Times New Roman"/>
          <w:sz w:val="28"/>
          <w:szCs w:val="28"/>
        </w:rPr>
      </w:pPr>
    </w:p>
    <w:p w14:paraId="6D90ACBC" w14:textId="55DF0940" w:rsidR="00D958CF" w:rsidRDefault="007170BF" w:rsidP="00635427">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A</w:t>
      </w:r>
      <w:r w:rsidR="00D958CF">
        <w:rPr>
          <w:rFonts w:ascii="Times New Roman" w:hAnsi="Times New Roman" w:cs="Times New Roman"/>
          <w:sz w:val="28"/>
          <w:szCs w:val="28"/>
        </w:rPr>
        <w:t>nd notwithstanding any purported opposition which c</w:t>
      </w:r>
      <w:r>
        <w:rPr>
          <w:rFonts w:ascii="Times New Roman" w:hAnsi="Times New Roman" w:cs="Times New Roman"/>
          <w:sz w:val="28"/>
          <w:szCs w:val="28"/>
        </w:rPr>
        <w:t xml:space="preserve">ould possibly </w:t>
      </w:r>
      <w:r w:rsidR="00D958CF">
        <w:rPr>
          <w:rFonts w:ascii="Times New Roman" w:hAnsi="Times New Roman" w:cs="Times New Roman"/>
          <w:sz w:val="28"/>
          <w:szCs w:val="28"/>
        </w:rPr>
        <w:t xml:space="preserve">be presented against these </w:t>
      </w:r>
      <w:r w:rsidRPr="007170BF">
        <w:rPr>
          <w:rFonts w:ascii="Times New Roman" w:hAnsi="Times New Roman" w:cs="Times New Roman"/>
          <w:b/>
          <w:bCs/>
          <w:i/>
          <w:iCs/>
          <w:sz w:val="28"/>
          <w:szCs w:val="28"/>
        </w:rPr>
        <w:t>platinum</w:t>
      </w:r>
      <w:r>
        <w:rPr>
          <w:rFonts w:ascii="Times New Roman" w:hAnsi="Times New Roman" w:cs="Times New Roman"/>
          <w:sz w:val="28"/>
          <w:szCs w:val="28"/>
        </w:rPr>
        <w:t xml:space="preserve"> </w:t>
      </w:r>
      <w:r w:rsidR="00D958CF">
        <w:rPr>
          <w:rFonts w:ascii="Times New Roman" w:hAnsi="Times New Roman" w:cs="Times New Roman"/>
          <w:sz w:val="28"/>
          <w:szCs w:val="28"/>
        </w:rPr>
        <w:t xml:space="preserve">authorities, </w:t>
      </w:r>
      <w:r>
        <w:rPr>
          <w:rFonts w:ascii="Times New Roman" w:hAnsi="Times New Roman" w:cs="Times New Roman"/>
          <w:sz w:val="28"/>
          <w:szCs w:val="28"/>
        </w:rPr>
        <w:t xml:space="preserve">the absence of any possibility to invoke </w:t>
      </w:r>
      <w:r w:rsidRPr="005D2B2D">
        <w:rPr>
          <w:rFonts w:ascii="Times New Roman" w:hAnsi="Times New Roman" w:cs="Times New Roman"/>
          <w:b/>
          <w:bCs/>
          <w:i/>
          <w:iCs/>
          <w:sz w:val="28"/>
          <w:szCs w:val="28"/>
        </w:rPr>
        <w:t>at least</w:t>
      </w:r>
      <w:r>
        <w:rPr>
          <w:rFonts w:ascii="Times New Roman" w:hAnsi="Times New Roman" w:cs="Times New Roman"/>
          <w:sz w:val="28"/>
          <w:szCs w:val="28"/>
        </w:rPr>
        <w:t xml:space="preserve"> the </w:t>
      </w:r>
      <w:r w:rsidRPr="005D2B2D">
        <w:rPr>
          <w:rFonts w:ascii="Times New Roman" w:hAnsi="Times New Roman" w:cs="Times New Roman"/>
          <w:b/>
          <w:bCs/>
          <w:i/>
          <w:iCs/>
          <w:sz w:val="28"/>
          <w:szCs w:val="28"/>
        </w:rPr>
        <w:t xml:space="preserve">judicial </w:t>
      </w:r>
      <w:r>
        <w:rPr>
          <w:rFonts w:ascii="Times New Roman" w:hAnsi="Times New Roman" w:cs="Times New Roman"/>
          <w:sz w:val="28"/>
          <w:szCs w:val="28"/>
        </w:rPr>
        <w:t>power of the united States, every law on the books</w:t>
      </w:r>
      <w:r w:rsidR="007527B3">
        <w:rPr>
          <w:rFonts w:ascii="Times New Roman" w:hAnsi="Times New Roman" w:cs="Times New Roman"/>
          <w:sz w:val="28"/>
          <w:szCs w:val="28"/>
        </w:rPr>
        <w:t xml:space="preserve"> would, </w:t>
      </w:r>
      <w:r w:rsidR="007527B3" w:rsidRPr="007527B3">
        <w:rPr>
          <w:rFonts w:ascii="Times New Roman" w:hAnsi="Times New Roman" w:cs="Times New Roman"/>
          <w:b/>
          <w:bCs/>
          <w:i/>
          <w:iCs/>
          <w:sz w:val="28"/>
          <w:szCs w:val="28"/>
        </w:rPr>
        <w:t xml:space="preserve">res </w:t>
      </w:r>
      <w:proofErr w:type="spellStart"/>
      <w:r w:rsidR="007527B3" w:rsidRPr="007527B3">
        <w:rPr>
          <w:rFonts w:ascii="Times New Roman" w:hAnsi="Times New Roman" w:cs="Times New Roman"/>
          <w:b/>
          <w:bCs/>
          <w:i/>
          <w:iCs/>
          <w:sz w:val="28"/>
          <w:szCs w:val="28"/>
        </w:rPr>
        <w:t>ipsa</w:t>
      </w:r>
      <w:proofErr w:type="spellEnd"/>
      <w:r w:rsidR="007527B3" w:rsidRPr="007527B3">
        <w:rPr>
          <w:rFonts w:ascii="Times New Roman" w:hAnsi="Times New Roman" w:cs="Times New Roman"/>
          <w:b/>
          <w:bCs/>
          <w:i/>
          <w:iCs/>
          <w:sz w:val="28"/>
          <w:szCs w:val="28"/>
        </w:rPr>
        <w:t xml:space="preserve"> loquitor</w:t>
      </w:r>
      <w:r w:rsidR="007527B3">
        <w:rPr>
          <w:rFonts w:ascii="Times New Roman" w:hAnsi="Times New Roman" w:cs="Times New Roman"/>
          <w:sz w:val="28"/>
          <w:szCs w:val="28"/>
        </w:rPr>
        <w:t xml:space="preserve">, be </w:t>
      </w:r>
      <w:r w:rsidR="00934E37" w:rsidRPr="00934E37">
        <w:rPr>
          <w:rFonts w:ascii="Times New Roman" w:hAnsi="Times New Roman" w:cs="Times New Roman"/>
          <w:b/>
          <w:i/>
          <w:sz w:val="28"/>
          <w:szCs w:val="28"/>
        </w:rPr>
        <w:t>NULL and VOID</w:t>
      </w:r>
      <w:r w:rsidR="00934E37">
        <w:rPr>
          <w:rFonts w:ascii="Times New Roman" w:hAnsi="Times New Roman" w:cs="Times New Roman"/>
          <w:sz w:val="28"/>
          <w:szCs w:val="28"/>
        </w:rPr>
        <w:t xml:space="preserve"> as </w:t>
      </w:r>
      <w:r w:rsidR="007527B3">
        <w:rPr>
          <w:rFonts w:ascii="Times New Roman" w:hAnsi="Times New Roman" w:cs="Times New Roman"/>
          <w:sz w:val="28"/>
          <w:szCs w:val="28"/>
        </w:rPr>
        <w:t xml:space="preserve">a </w:t>
      </w:r>
      <w:r w:rsidR="007527B3" w:rsidRPr="007527B3">
        <w:rPr>
          <w:rFonts w:ascii="Times New Roman" w:hAnsi="Times New Roman" w:cs="Times New Roman"/>
          <w:b/>
          <w:bCs/>
          <w:i/>
          <w:iCs/>
          <w:sz w:val="28"/>
          <w:szCs w:val="28"/>
        </w:rPr>
        <w:t>Bill of A</w:t>
      </w:r>
      <w:r w:rsidR="00D958CF" w:rsidRPr="007527B3">
        <w:rPr>
          <w:rFonts w:ascii="Times New Roman" w:hAnsi="Times New Roman" w:cs="Times New Roman"/>
          <w:b/>
          <w:bCs/>
          <w:i/>
          <w:iCs/>
          <w:sz w:val="28"/>
          <w:szCs w:val="28"/>
        </w:rPr>
        <w:t>ttainder</w:t>
      </w:r>
      <w:r w:rsidR="00052F6E">
        <w:rPr>
          <w:rFonts w:ascii="Times New Roman" w:hAnsi="Times New Roman" w:cs="Times New Roman"/>
          <w:sz w:val="28"/>
          <w:szCs w:val="28"/>
        </w:rPr>
        <w:t xml:space="preserve">, /aka/ </w:t>
      </w:r>
      <w:r w:rsidR="00052F6E" w:rsidRPr="00052F6E">
        <w:rPr>
          <w:rFonts w:ascii="Times New Roman" w:hAnsi="Times New Roman" w:cs="Times New Roman"/>
          <w:b/>
          <w:bCs/>
          <w:i/>
          <w:iCs/>
          <w:sz w:val="28"/>
          <w:szCs w:val="28"/>
        </w:rPr>
        <w:t xml:space="preserve">Writ of </w:t>
      </w:r>
      <w:proofErr w:type="spellStart"/>
      <w:r w:rsidR="00052F6E" w:rsidRPr="00052F6E">
        <w:rPr>
          <w:rFonts w:ascii="Times New Roman" w:hAnsi="Times New Roman" w:cs="Times New Roman"/>
          <w:b/>
          <w:bCs/>
          <w:i/>
          <w:iCs/>
          <w:sz w:val="28"/>
          <w:szCs w:val="28"/>
        </w:rPr>
        <w:t>Praecipe</w:t>
      </w:r>
      <w:proofErr w:type="spellEnd"/>
      <w:r w:rsidR="00052F6E">
        <w:rPr>
          <w:rFonts w:ascii="Times New Roman" w:hAnsi="Times New Roman" w:cs="Times New Roman"/>
          <w:sz w:val="28"/>
          <w:szCs w:val="28"/>
        </w:rPr>
        <w:t xml:space="preserve">, </w:t>
      </w:r>
      <w:r w:rsidR="007527B3">
        <w:rPr>
          <w:rFonts w:ascii="Times New Roman" w:hAnsi="Times New Roman" w:cs="Times New Roman"/>
          <w:sz w:val="28"/>
          <w:szCs w:val="28"/>
        </w:rPr>
        <w:t xml:space="preserve">which </w:t>
      </w:r>
      <w:r w:rsidR="00824BC1">
        <w:rPr>
          <w:rFonts w:ascii="Times New Roman" w:hAnsi="Times New Roman" w:cs="Times New Roman"/>
          <w:sz w:val="28"/>
          <w:szCs w:val="28"/>
        </w:rPr>
        <w:t>is</w:t>
      </w:r>
      <w:r w:rsidR="007527B3">
        <w:rPr>
          <w:rFonts w:ascii="Times New Roman" w:hAnsi="Times New Roman" w:cs="Times New Roman"/>
          <w:sz w:val="28"/>
          <w:szCs w:val="28"/>
        </w:rPr>
        <w:t xml:space="preserve"> pro</w:t>
      </w:r>
      <w:r w:rsidR="00052F6E">
        <w:rPr>
          <w:rFonts w:ascii="Times New Roman" w:hAnsi="Times New Roman" w:cs="Times New Roman"/>
          <w:sz w:val="28"/>
          <w:szCs w:val="28"/>
        </w:rPr>
        <w:t>hib</w:t>
      </w:r>
      <w:r w:rsidR="007527B3">
        <w:rPr>
          <w:rFonts w:ascii="Times New Roman" w:hAnsi="Times New Roman" w:cs="Times New Roman"/>
          <w:sz w:val="28"/>
          <w:szCs w:val="28"/>
        </w:rPr>
        <w:t>i</w:t>
      </w:r>
      <w:r w:rsidR="00052F6E">
        <w:rPr>
          <w:rFonts w:ascii="Times New Roman" w:hAnsi="Times New Roman" w:cs="Times New Roman"/>
          <w:sz w:val="28"/>
          <w:szCs w:val="28"/>
        </w:rPr>
        <w:t>t</w:t>
      </w:r>
      <w:r w:rsidR="007527B3">
        <w:rPr>
          <w:rFonts w:ascii="Times New Roman" w:hAnsi="Times New Roman" w:cs="Times New Roman"/>
          <w:sz w:val="28"/>
          <w:szCs w:val="28"/>
        </w:rPr>
        <w:t xml:space="preserve">ed by </w:t>
      </w:r>
      <w:r w:rsidR="007527B3" w:rsidRPr="007527B3">
        <w:rPr>
          <w:rFonts w:ascii="Times New Roman" w:hAnsi="Times New Roman" w:cs="Times New Roman"/>
          <w:b/>
          <w:bCs/>
          <w:i/>
          <w:iCs/>
          <w:sz w:val="28"/>
          <w:szCs w:val="28"/>
        </w:rPr>
        <w:t>Article I, Section 9 or 10</w:t>
      </w:r>
      <w:r w:rsidR="007527B3">
        <w:rPr>
          <w:rFonts w:ascii="Times New Roman" w:hAnsi="Times New Roman" w:cs="Times New Roman"/>
          <w:sz w:val="28"/>
          <w:szCs w:val="28"/>
        </w:rPr>
        <w:t>, as the case may be</w:t>
      </w:r>
      <w:r w:rsidR="00172996">
        <w:rPr>
          <w:rFonts w:ascii="Times New Roman" w:hAnsi="Times New Roman" w:cs="Times New Roman"/>
          <w:sz w:val="28"/>
          <w:szCs w:val="28"/>
        </w:rPr>
        <w:t xml:space="preserve"> of</w:t>
      </w:r>
      <w:r w:rsidR="007527B3">
        <w:rPr>
          <w:rFonts w:ascii="Times New Roman" w:hAnsi="Times New Roman" w:cs="Times New Roman"/>
          <w:sz w:val="28"/>
          <w:szCs w:val="28"/>
        </w:rPr>
        <w:t xml:space="preserve">, </w:t>
      </w:r>
      <w:r w:rsidR="00824BC1">
        <w:rPr>
          <w:rFonts w:ascii="Times New Roman" w:hAnsi="Times New Roman" w:cs="Times New Roman"/>
          <w:sz w:val="28"/>
          <w:szCs w:val="28"/>
        </w:rPr>
        <w:t>and</w:t>
      </w:r>
      <w:r w:rsidR="00172996">
        <w:rPr>
          <w:rFonts w:ascii="Times New Roman" w:hAnsi="Times New Roman" w:cs="Times New Roman"/>
          <w:sz w:val="28"/>
          <w:szCs w:val="28"/>
        </w:rPr>
        <w:t>/or</w:t>
      </w:r>
      <w:r w:rsidR="00824BC1">
        <w:rPr>
          <w:rFonts w:ascii="Times New Roman" w:hAnsi="Times New Roman" w:cs="Times New Roman"/>
          <w:sz w:val="28"/>
          <w:szCs w:val="28"/>
        </w:rPr>
        <w:t xml:space="preserve"> the </w:t>
      </w:r>
      <w:r w:rsidR="00824BC1" w:rsidRPr="00824BC1">
        <w:rPr>
          <w:rFonts w:ascii="Times New Roman" w:hAnsi="Times New Roman" w:cs="Times New Roman"/>
          <w:b/>
          <w:bCs/>
          <w:i/>
          <w:iCs/>
          <w:sz w:val="28"/>
          <w:szCs w:val="28"/>
        </w:rPr>
        <w:t>9</w:t>
      </w:r>
      <w:r w:rsidR="00824BC1" w:rsidRPr="00824BC1">
        <w:rPr>
          <w:rFonts w:ascii="Times New Roman" w:hAnsi="Times New Roman" w:cs="Times New Roman"/>
          <w:b/>
          <w:bCs/>
          <w:i/>
          <w:iCs/>
          <w:sz w:val="28"/>
          <w:szCs w:val="28"/>
          <w:vertAlign w:val="superscript"/>
        </w:rPr>
        <w:t>th</w:t>
      </w:r>
      <w:r w:rsidR="00824BC1" w:rsidRPr="00824BC1">
        <w:rPr>
          <w:rFonts w:ascii="Times New Roman" w:hAnsi="Times New Roman" w:cs="Times New Roman"/>
          <w:b/>
          <w:bCs/>
          <w:i/>
          <w:iCs/>
          <w:sz w:val="28"/>
          <w:szCs w:val="28"/>
        </w:rPr>
        <w:t xml:space="preserve"> Article of Amendment</w:t>
      </w:r>
      <w:r w:rsidR="00824BC1">
        <w:rPr>
          <w:rFonts w:ascii="Times New Roman" w:hAnsi="Times New Roman" w:cs="Times New Roman"/>
          <w:sz w:val="28"/>
          <w:szCs w:val="28"/>
        </w:rPr>
        <w:t xml:space="preserve"> to, </w:t>
      </w:r>
      <w:r w:rsidR="007527B3">
        <w:rPr>
          <w:rFonts w:ascii="Times New Roman" w:hAnsi="Times New Roman" w:cs="Times New Roman"/>
          <w:sz w:val="28"/>
          <w:szCs w:val="28"/>
        </w:rPr>
        <w:t xml:space="preserve">the </w:t>
      </w:r>
      <w:r w:rsidR="007527B3" w:rsidRPr="007527B3">
        <w:rPr>
          <w:rFonts w:ascii="Times New Roman" w:hAnsi="Times New Roman" w:cs="Times New Roman"/>
          <w:b/>
          <w:bCs/>
          <w:i/>
          <w:iCs/>
          <w:sz w:val="28"/>
          <w:szCs w:val="28"/>
        </w:rPr>
        <w:t>C</w:t>
      </w:r>
      <w:r w:rsidR="008E33E5">
        <w:rPr>
          <w:rFonts w:ascii="Times New Roman" w:hAnsi="Times New Roman" w:cs="Times New Roman"/>
          <w:b/>
          <w:bCs/>
          <w:i/>
          <w:iCs/>
          <w:sz w:val="28"/>
          <w:szCs w:val="28"/>
        </w:rPr>
        <w:t>uS</w:t>
      </w:r>
      <w:r w:rsidR="007527B3">
        <w:rPr>
          <w:rFonts w:ascii="Times New Roman" w:hAnsi="Times New Roman" w:cs="Times New Roman"/>
          <w:sz w:val="28"/>
          <w:szCs w:val="28"/>
        </w:rPr>
        <w:t>.</w:t>
      </w:r>
    </w:p>
    <w:p w14:paraId="5FAF457F" w14:textId="77777777" w:rsidR="002633D5" w:rsidRPr="006149E9" w:rsidRDefault="002633D5" w:rsidP="00635427">
      <w:pPr>
        <w:spacing w:after="0" w:line="360" w:lineRule="auto"/>
        <w:ind w:firstLine="720"/>
        <w:rPr>
          <w:rFonts w:ascii="Times New Roman" w:hAnsi="Times New Roman" w:cs="Times New Roman"/>
          <w:sz w:val="28"/>
          <w:szCs w:val="28"/>
        </w:rPr>
      </w:pPr>
    </w:p>
    <w:p w14:paraId="4E6AD6AC" w14:textId="6872B989" w:rsidR="003E708B" w:rsidRDefault="00DD0C56" w:rsidP="00635427">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conclusion, if you do </w:t>
      </w:r>
      <w:r w:rsidRPr="00DD0C56">
        <w:rPr>
          <w:rFonts w:ascii="Times New Roman" w:hAnsi="Times New Roman" w:cs="Times New Roman"/>
          <w:b/>
          <w:i/>
          <w:sz w:val="28"/>
          <w:szCs w:val="28"/>
        </w:rPr>
        <w:t>NOT</w:t>
      </w:r>
      <w:r>
        <w:rPr>
          <w:rFonts w:ascii="Times New Roman" w:hAnsi="Times New Roman" w:cs="Times New Roman"/>
          <w:sz w:val="28"/>
          <w:szCs w:val="28"/>
        </w:rPr>
        <w:t xml:space="preserve"> file </w:t>
      </w:r>
      <w:r w:rsidRPr="00DD0C56">
        <w:rPr>
          <w:rFonts w:ascii="Times New Roman" w:hAnsi="Times New Roman" w:cs="Times New Roman"/>
          <w:b/>
          <w:i/>
          <w:sz w:val="28"/>
          <w:szCs w:val="28"/>
        </w:rPr>
        <w:t>ALL</w:t>
      </w:r>
      <w:r>
        <w:rPr>
          <w:rFonts w:ascii="Times New Roman" w:hAnsi="Times New Roman" w:cs="Times New Roman"/>
          <w:sz w:val="28"/>
          <w:szCs w:val="28"/>
        </w:rPr>
        <w:t xml:space="preserve"> documents as hereinabove mentioned, I demand that you issue an order of denial </w:t>
      </w:r>
      <w:r w:rsidRPr="00DD0C56">
        <w:rPr>
          <w:rFonts w:ascii="Times New Roman" w:hAnsi="Times New Roman" w:cs="Times New Roman"/>
          <w:b/>
          <w:i/>
          <w:sz w:val="28"/>
          <w:szCs w:val="28"/>
        </w:rPr>
        <w:t>ON THE RECORD</w:t>
      </w:r>
      <w:r>
        <w:rPr>
          <w:rFonts w:ascii="Times New Roman" w:hAnsi="Times New Roman" w:cs="Times New Roman"/>
          <w:sz w:val="28"/>
          <w:szCs w:val="28"/>
        </w:rPr>
        <w:t xml:space="preserve"> and with any and all </w:t>
      </w:r>
      <w:r w:rsidRPr="00DD0C56">
        <w:rPr>
          <w:rFonts w:ascii="Times New Roman" w:hAnsi="Times New Roman" w:cs="Times New Roman"/>
          <w:b/>
          <w:i/>
          <w:sz w:val="28"/>
          <w:szCs w:val="28"/>
        </w:rPr>
        <w:t>allegedly applicable</w:t>
      </w:r>
      <w:r>
        <w:rPr>
          <w:rFonts w:ascii="Times New Roman" w:hAnsi="Times New Roman" w:cs="Times New Roman"/>
          <w:sz w:val="28"/>
          <w:szCs w:val="28"/>
        </w:rPr>
        <w:t xml:space="preserve"> factual foundations </w:t>
      </w:r>
      <w:r w:rsidR="0003524D">
        <w:rPr>
          <w:rFonts w:ascii="Times New Roman" w:hAnsi="Times New Roman" w:cs="Times New Roman"/>
          <w:sz w:val="28"/>
          <w:szCs w:val="28"/>
        </w:rPr>
        <w:t xml:space="preserve">and legal bases </w:t>
      </w:r>
      <w:r>
        <w:rPr>
          <w:rFonts w:ascii="Times New Roman" w:hAnsi="Times New Roman" w:cs="Times New Roman"/>
          <w:sz w:val="28"/>
          <w:szCs w:val="28"/>
        </w:rPr>
        <w:t xml:space="preserve">as would defeat any and all of those presented herein and </w:t>
      </w:r>
      <w:r w:rsidRPr="00DD0C56">
        <w:rPr>
          <w:rFonts w:ascii="Times New Roman" w:hAnsi="Times New Roman" w:cs="Times New Roman"/>
          <w:b/>
          <w:i/>
          <w:sz w:val="28"/>
          <w:szCs w:val="28"/>
        </w:rPr>
        <w:t>UNOPPOSED</w:t>
      </w:r>
      <w:r>
        <w:rPr>
          <w:rFonts w:ascii="Times New Roman" w:hAnsi="Times New Roman" w:cs="Times New Roman"/>
          <w:sz w:val="28"/>
          <w:szCs w:val="28"/>
        </w:rPr>
        <w:t xml:space="preserve"> every time they have been presented to de facto ‘courts’.</w:t>
      </w:r>
    </w:p>
    <w:p w14:paraId="3835DC63" w14:textId="77777777" w:rsidR="00DD0C56" w:rsidRDefault="00DD0C56" w:rsidP="00635427">
      <w:pPr>
        <w:spacing w:after="0" w:line="360" w:lineRule="auto"/>
        <w:ind w:firstLine="720"/>
        <w:rPr>
          <w:rFonts w:ascii="Times New Roman" w:hAnsi="Times New Roman" w:cs="Times New Roman"/>
          <w:sz w:val="28"/>
          <w:szCs w:val="28"/>
        </w:rPr>
      </w:pPr>
    </w:p>
    <w:p w14:paraId="359B1163" w14:textId="1E4A6C5A" w:rsidR="002633D5" w:rsidRPr="0087520E" w:rsidRDefault="00DD0C56" w:rsidP="00635427">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This order will assure, to the </w:t>
      </w:r>
      <w:r w:rsidR="00C40B40" w:rsidRPr="0003524D">
        <w:rPr>
          <w:rFonts w:ascii="Times New Roman" w:hAnsi="Times New Roman" w:cs="Times New Roman"/>
          <w:b/>
          <w:bCs/>
          <w:i/>
          <w:iCs/>
          <w:sz w:val="28"/>
          <w:szCs w:val="28"/>
        </w:rPr>
        <w:t>m</w:t>
      </w:r>
      <w:r w:rsidRPr="0003524D">
        <w:rPr>
          <w:rFonts w:ascii="Times New Roman" w:hAnsi="Times New Roman" w:cs="Times New Roman"/>
          <w:b/>
          <w:bCs/>
          <w:i/>
          <w:iCs/>
          <w:sz w:val="28"/>
          <w:szCs w:val="28"/>
        </w:rPr>
        <w:t>axi</w:t>
      </w:r>
      <w:r w:rsidR="00C40B40" w:rsidRPr="0003524D">
        <w:rPr>
          <w:rFonts w:ascii="Times New Roman" w:hAnsi="Times New Roman" w:cs="Times New Roman"/>
          <w:b/>
          <w:bCs/>
          <w:i/>
          <w:iCs/>
          <w:sz w:val="28"/>
          <w:szCs w:val="28"/>
        </w:rPr>
        <w:t>m</w:t>
      </w:r>
      <w:r w:rsidRPr="0003524D">
        <w:rPr>
          <w:rFonts w:ascii="Times New Roman" w:hAnsi="Times New Roman" w:cs="Times New Roman"/>
          <w:b/>
          <w:bCs/>
          <w:i/>
          <w:iCs/>
          <w:sz w:val="28"/>
          <w:szCs w:val="28"/>
        </w:rPr>
        <w:t>u</w:t>
      </w:r>
      <w:r w:rsidR="00C40B40" w:rsidRPr="0003524D">
        <w:rPr>
          <w:rFonts w:ascii="Times New Roman" w:hAnsi="Times New Roman" w:cs="Times New Roman"/>
          <w:b/>
          <w:bCs/>
          <w:i/>
          <w:iCs/>
          <w:sz w:val="28"/>
          <w:szCs w:val="28"/>
        </w:rPr>
        <w:t>m</w:t>
      </w:r>
      <w:r w:rsidRPr="0003524D">
        <w:rPr>
          <w:rFonts w:ascii="Times New Roman" w:hAnsi="Times New Roman" w:cs="Times New Roman"/>
          <w:b/>
          <w:bCs/>
          <w:i/>
          <w:iCs/>
          <w:sz w:val="28"/>
          <w:szCs w:val="28"/>
        </w:rPr>
        <w:t xml:space="preserve"> practicable extent</w:t>
      </w:r>
      <w:r>
        <w:rPr>
          <w:rFonts w:ascii="Times New Roman" w:hAnsi="Times New Roman" w:cs="Times New Roman"/>
          <w:sz w:val="28"/>
          <w:szCs w:val="28"/>
        </w:rPr>
        <w:t xml:space="preserve">, that the matter </w:t>
      </w:r>
      <w:r w:rsidRPr="00AB756D">
        <w:rPr>
          <w:rFonts w:ascii="Times New Roman" w:hAnsi="Times New Roman" w:cs="Times New Roman"/>
          <w:b/>
          <w:i/>
          <w:sz w:val="28"/>
          <w:szCs w:val="28"/>
        </w:rPr>
        <w:t>WILL</w:t>
      </w:r>
      <w:r>
        <w:rPr>
          <w:rFonts w:ascii="Times New Roman" w:hAnsi="Times New Roman" w:cs="Times New Roman"/>
          <w:sz w:val="28"/>
          <w:szCs w:val="28"/>
        </w:rPr>
        <w:t xml:space="preserve"> be reviewed in the US supreme Court</w:t>
      </w:r>
      <w:r w:rsidR="00C40B40">
        <w:rPr>
          <w:rFonts w:ascii="Times New Roman" w:hAnsi="Times New Roman" w:cs="Times New Roman"/>
          <w:sz w:val="28"/>
          <w:szCs w:val="28"/>
        </w:rPr>
        <w:t xml:space="preserve"> as set forth in </w:t>
      </w:r>
      <w:r w:rsidR="00C40B40" w:rsidRPr="00C40B40">
        <w:rPr>
          <w:rFonts w:ascii="Times New Roman" w:hAnsi="Times New Roman" w:cs="Times New Roman"/>
          <w:b/>
          <w:i/>
          <w:sz w:val="28"/>
          <w:szCs w:val="28"/>
        </w:rPr>
        <w:t>Cohens</w:t>
      </w:r>
      <w:r w:rsidR="00C40B40">
        <w:rPr>
          <w:rFonts w:ascii="Times New Roman" w:hAnsi="Times New Roman" w:cs="Times New Roman"/>
          <w:sz w:val="28"/>
          <w:szCs w:val="28"/>
        </w:rPr>
        <w:t xml:space="preserve"> excerpts, supra</w:t>
      </w:r>
      <w:r w:rsidR="00AB756D">
        <w:rPr>
          <w:rFonts w:ascii="Times New Roman" w:hAnsi="Times New Roman" w:cs="Times New Roman"/>
          <w:sz w:val="28"/>
          <w:szCs w:val="28"/>
        </w:rPr>
        <w:t xml:space="preserve"> and pursuant to their </w:t>
      </w:r>
      <w:r w:rsidR="00AB756D" w:rsidRPr="00AB756D">
        <w:rPr>
          <w:rFonts w:ascii="Times New Roman" w:hAnsi="Times New Roman" w:cs="Times New Roman"/>
          <w:b/>
          <w:i/>
          <w:sz w:val="28"/>
          <w:szCs w:val="28"/>
        </w:rPr>
        <w:t>sanctimoniously self-</w:t>
      </w:r>
      <w:r w:rsidR="00643123">
        <w:rPr>
          <w:rFonts w:ascii="Times New Roman" w:hAnsi="Times New Roman" w:cs="Times New Roman"/>
          <w:b/>
          <w:i/>
          <w:sz w:val="28"/>
          <w:szCs w:val="28"/>
        </w:rPr>
        <w:t>proclaim</w:t>
      </w:r>
      <w:r w:rsidR="00AB756D" w:rsidRPr="00AB756D">
        <w:rPr>
          <w:rFonts w:ascii="Times New Roman" w:hAnsi="Times New Roman" w:cs="Times New Roman"/>
          <w:b/>
          <w:i/>
          <w:sz w:val="28"/>
          <w:szCs w:val="28"/>
        </w:rPr>
        <w:t>ed DUTY</w:t>
      </w:r>
      <w:r w:rsidR="00AB756D">
        <w:rPr>
          <w:rFonts w:ascii="Times New Roman" w:hAnsi="Times New Roman" w:cs="Times New Roman"/>
          <w:sz w:val="28"/>
          <w:szCs w:val="28"/>
        </w:rPr>
        <w:t xml:space="preserve"> to say “what the law </w:t>
      </w:r>
      <w:r w:rsidR="00AB756D" w:rsidRPr="0087520E">
        <w:rPr>
          <w:rFonts w:ascii="Times New Roman" w:hAnsi="Times New Roman" w:cs="Times New Roman"/>
          <w:b/>
          <w:i/>
          <w:sz w:val="28"/>
          <w:szCs w:val="28"/>
        </w:rPr>
        <w:t>IS</w:t>
      </w:r>
      <w:r w:rsidR="00AB756D" w:rsidRPr="0087520E">
        <w:rPr>
          <w:rFonts w:ascii="Times New Roman" w:hAnsi="Times New Roman" w:cs="Times New Roman"/>
          <w:sz w:val="28"/>
          <w:szCs w:val="28"/>
        </w:rPr>
        <w:t>” (</w:t>
      </w:r>
      <w:r w:rsidR="00AB756D" w:rsidRPr="0087520E">
        <w:rPr>
          <w:rFonts w:ascii="Times New Roman" w:hAnsi="Times New Roman" w:cs="Times New Roman"/>
          <w:b/>
          <w:i/>
          <w:sz w:val="28"/>
          <w:szCs w:val="28"/>
        </w:rPr>
        <w:t>Marbury v Madison 1 Cr. 137</w:t>
      </w:r>
      <w:r w:rsidR="00AB756D" w:rsidRPr="0087520E">
        <w:rPr>
          <w:rFonts w:ascii="Times New Roman" w:hAnsi="Times New Roman" w:cs="Times New Roman"/>
          <w:sz w:val="28"/>
          <w:szCs w:val="28"/>
        </w:rPr>
        <w:t>).</w:t>
      </w:r>
    </w:p>
    <w:p w14:paraId="05E62981" w14:textId="77777777" w:rsidR="00C767EE" w:rsidRPr="0087520E" w:rsidRDefault="00C767EE" w:rsidP="00635427">
      <w:pPr>
        <w:spacing w:after="0" w:line="360" w:lineRule="auto"/>
        <w:ind w:firstLine="720"/>
        <w:rPr>
          <w:rFonts w:ascii="Times New Roman" w:hAnsi="Times New Roman" w:cs="Times New Roman"/>
          <w:sz w:val="28"/>
          <w:szCs w:val="28"/>
        </w:rPr>
      </w:pPr>
    </w:p>
    <w:p w14:paraId="7DD5C5FA" w14:textId="07A3D23C" w:rsidR="00C5539A" w:rsidRDefault="000E539C" w:rsidP="00635427">
      <w:pPr>
        <w:spacing w:after="0" w:line="360" w:lineRule="auto"/>
        <w:ind w:firstLine="720"/>
        <w:rPr>
          <w:rFonts w:ascii="Times New Roman" w:hAnsi="Times New Roman" w:cs="Times New Roman"/>
          <w:sz w:val="28"/>
          <w:szCs w:val="28"/>
        </w:rPr>
      </w:pPr>
      <w:r w:rsidRPr="0087520E">
        <w:rPr>
          <w:rFonts w:ascii="Times New Roman" w:hAnsi="Times New Roman" w:cs="Times New Roman"/>
          <w:sz w:val="28"/>
          <w:szCs w:val="28"/>
        </w:rPr>
        <w:t xml:space="preserve">Your </w:t>
      </w:r>
      <w:r w:rsidRPr="0087520E">
        <w:rPr>
          <w:rFonts w:ascii="Times New Roman" w:hAnsi="Times New Roman" w:cs="Times New Roman"/>
          <w:b/>
          <w:bCs/>
          <w:i/>
          <w:iCs/>
          <w:sz w:val="28"/>
          <w:szCs w:val="28"/>
        </w:rPr>
        <w:t>PROMPT</w:t>
      </w:r>
      <w:r w:rsidRPr="0087520E">
        <w:rPr>
          <w:rFonts w:ascii="Times New Roman" w:hAnsi="Times New Roman" w:cs="Times New Roman"/>
          <w:sz w:val="28"/>
          <w:szCs w:val="28"/>
        </w:rPr>
        <w:t xml:space="preserve"> attention to this matter will be expected, with </w:t>
      </w:r>
      <w:r w:rsidRPr="0087520E">
        <w:rPr>
          <w:rFonts w:ascii="Times New Roman" w:hAnsi="Times New Roman" w:cs="Times New Roman"/>
          <w:b/>
          <w:bCs/>
          <w:i/>
          <w:iCs/>
          <w:sz w:val="28"/>
          <w:szCs w:val="28"/>
        </w:rPr>
        <w:t>ALL</w:t>
      </w:r>
      <w:r w:rsidRPr="0087520E">
        <w:rPr>
          <w:rFonts w:ascii="Times New Roman" w:hAnsi="Times New Roman" w:cs="Times New Roman"/>
          <w:sz w:val="28"/>
          <w:szCs w:val="28"/>
        </w:rPr>
        <w:t xml:space="preserve"> documents </w:t>
      </w:r>
      <w:r w:rsidRPr="0087520E">
        <w:rPr>
          <w:rFonts w:ascii="Times New Roman" w:hAnsi="Times New Roman" w:cs="Times New Roman"/>
          <w:b/>
          <w:bCs/>
          <w:i/>
          <w:iCs/>
          <w:sz w:val="28"/>
          <w:szCs w:val="28"/>
        </w:rPr>
        <w:t>FILED</w:t>
      </w:r>
      <w:r w:rsidRPr="0087520E">
        <w:rPr>
          <w:rFonts w:ascii="Times New Roman" w:hAnsi="Times New Roman" w:cs="Times New Roman"/>
          <w:sz w:val="28"/>
          <w:szCs w:val="28"/>
        </w:rPr>
        <w:t xml:space="preserve">, </w:t>
      </w:r>
      <w:r w:rsidR="0087520E" w:rsidRPr="009C2B88">
        <w:rPr>
          <w:rFonts w:ascii="Times New Roman" w:hAnsi="Times New Roman" w:cs="Times New Roman"/>
          <w:b/>
          <w:i/>
          <w:sz w:val="28"/>
          <w:szCs w:val="28"/>
        </w:rPr>
        <w:t>WITHOUT any purportedly required forms or fees</w:t>
      </w:r>
      <w:r w:rsidR="0087520E" w:rsidRPr="0087520E">
        <w:rPr>
          <w:rFonts w:ascii="Times New Roman" w:hAnsi="Times New Roman" w:cs="Times New Roman"/>
          <w:sz w:val="28"/>
          <w:szCs w:val="28"/>
        </w:rPr>
        <w:t xml:space="preserve">, with </w:t>
      </w:r>
      <w:r w:rsidRPr="0087520E">
        <w:rPr>
          <w:rFonts w:ascii="Times New Roman" w:hAnsi="Times New Roman" w:cs="Times New Roman"/>
          <w:sz w:val="28"/>
          <w:szCs w:val="28"/>
        </w:rPr>
        <w:t>any needed hearings set</w:t>
      </w:r>
      <w:r w:rsidR="001F3EBA">
        <w:rPr>
          <w:rFonts w:ascii="Times New Roman" w:hAnsi="Times New Roman" w:cs="Times New Roman"/>
          <w:sz w:val="28"/>
          <w:szCs w:val="28"/>
        </w:rPr>
        <w:t>,</w:t>
      </w:r>
      <w:r w:rsidRPr="0087520E">
        <w:rPr>
          <w:rFonts w:ascii="Times New Roman" w:hAnsi="Times New Roman" w:cs="Times New Roman"/>
          <w:sz w:val="28"/>
          <w:szCs w:val="28"/>
        </w:rPr>
        <w:t xml:space="preserve"> and stamp </w:t>
      </w:r>
      <w:r w:rsidRPr="0087520E">
        <w:rPr>
          <w:rFonts w:ascii="Times New Roman" w:hAnsi="Times New Roman" w:cs="Times New Roman"/>
          <w:b/>
          <w:bCs/>
          <w:i/>
          <w:iCs/>
          <w:sz w:val="28"/>
          <w:szCs w:val="28"/>
        </w:rPr>
        <w:t>FILED</w:t>
      </w:r>
      <w:r w:rsidRPr="0087520E">
        <w:rPr>
          <w:rFonts w:ascii="Times New Roman" w:hAnsi="Times New Roman" w:cs="Times New Roman"/>
          <w:sz w:val="28"/>
          <w:szCs w:val="28"/>
        </w:rPr>
        <w:t xml:space="preserve"> </w:t>
      </w:r>
      <w:r>
        <w:rPr>
          <w:rFonts w:ascii="Times New Roman" w:hAnsi="Times New Roman" w:cs="Times New Roman"/>
          <w:sz w:val="28"/>
          <w:szCs w:val="28"/>
        </w:rPr>
        <w:t xml:space="preserve">copies of the accompanying Title Pages of </w:t>
      </w:r>
      <w:r w:rsidRPr="000E539C">
        <w:rPr>
          <w:rFonts w:ascii="Times New Roman" w:hAnsi="Times New Roman" w:cs="Times New Roman"/>
          <w:b/>
          <w:bCs/>
          <w:i/>
          <w:iCs/>
          <w:sz w:val="28"/>
          <w:szCs w:val="28"/>
        </w:rPr>
        <w:t>ALL</w:t>
      </w:r>
      <w:r>
        <w:rPr>
          <w:rFonts w:ascii="Times New Roman" w:hAnsi="Times New Roman" w:cs="Times New Roman"/>
          <w:sz w:val="28"/>
          <w:szCs w:val="28"/>
        </w:rPr>
        <w:t xml:space="preserve"> documents returned to me in the </w:t>
      </w:r>
      <w:r w:rsidRPr="00B7108E">
        <w:rPr>
          <w:rFonts w:ascii="Times New Roman" w:hAnsi="Times New Roman" w:cs="Times New Roman"/>
          <w:b/>
          <w:i/>
          <w:sz w:val="28"/>
          <w:szCs w:val="28"/>
        </w:rPr>
        <w:t>SASE</w:t>
      </w:r>
      <w:r>
        <w:rPr>
          <w:rFonts w:ascii="Times New Roman" w:hAnsi="Times New Roman" w:cs="Times New Roman"/>
          <w:sz w:val="28"/>
          <w:szCs w:val="28"/>
        </w:rPr>
        <w:t xml:space="preserve"> provided for this purpose</w:t>
      </w:r>
      <w:r w:rsidR="00B93826">
        <w:rPr>
          <w:rFonts w:ascii="Times New Roman" w:hAnsi="Times New Roman" w:cs="Times New Roman"/>
          <w:sz w:val="28"/>
          <w:szCs w:val="28"/>
        </w:rPr>
        <w:t>, in order that I can then effect service of process</w:t>
      </w:r>
      <w:r w:rsidR="0087520E">
        <w:rPr>
          <w:rFonts w:ascii="Times New Roman" w:hAnsi="Times New Roman" w:cs="Times New Roman"/>
          <w:sz w:val="28"/>
          <w:szCs w:val="28"/>
        </w:rPr>
        <w:t xml:space="preserve"> on any Respondents h</w:t>
      </w:r>
      <w:r w:rsidR="0045316A">
        <w:rPr>
          <w:rFonts w:ascii="Times New Roman" w:hAnsi="Times New Roman" w:cs="Times New Roman"/>
          <w:sz w:val="28"/>
          <w:szCs w:val="28"/>
        </w:rPr>
        <w:t>aving</w:t>
      </w:r>
      <w:r w:rsidR="0087520E">
        <w:rPr>
          <w:rFonts w:ascii="Times New Roman" w:hAnsi="Times New Roman" w:cs="Times New Roman"/>
          <w:sz w:val="28"/>
          <w:szCs w:val="28"/>
        </w:rPr>
        <w:t xml:space="preserve"> standing</w:t>
      </w:r>
      <w:r>
        <w:rPr>
          <w:rFonts w:ascii="Times New Roman" w:hAnsi="Times New Roman" w:cs="Times New Roman"/>
          <w:sz w:val="28"/>
          <w:szCs w:val="28"/>
        </w:rPr>
        <w:t xml:space="preserve">. </w:t>
      </w:r>
    </w:p>
    <w:p w14:paraId="02D59CAA" w14:textId="0DE7F0ED" w:rsidR="000E539C" w:rsidRDefault="000E539C" w:rsidP="00A32A98">
      <w:pPr>
        <w:ind w:firstLine="720"/>
        <w:rPr>
          <w:rFonts w:ascii="Times New Roman" w:hAnsi="Times New Roman" w:cs="Times New Roman"/>
          <w:sz w:val="28"/>
          <w:szCs w:val="28"/>
        </w:rPr>
      </w:pPr>
    </w:p>
    <w:p w14:paraId="16125FA2" w14:textId="77777777" w:rsidR="00635427" w:rsidRDefault="00635427" w:rsidP="00A32A98">
      <w:pPr>
        <w:ind w:firstLine="720"/>
        <w:rPr>
          <w:rFonts w:ascii="Times New Roman" w:hAnsi="Times New Roman" w:cs="Times New Roman"/>
          <w:sz w:val="28"/>
          <w:szCs w:val="28"/>
        </w:rPr>
      </w:pPr>
    </w:p>
    <w:p w14:paraId="75ECF44D" w14:textId="316167F4" w:rsidR="000E539C" w:rsidRDefault="00502CAE" w:rsidP="00A32A98">
      <w:pPr>
        <w:ind w:firstLine="720"/>
        <w:rPr>
          <w:rFonts w:ascii="Times New Roman" w:hAnsi="Times New Roman" w:cs="Times New Roman"/>
          <w:sz w:val="28"/>
          <w:szCs w:val="28"/>
        </w:rPr>
      </w:pPr>
      <w:r>
        <w:rPr>
          <w:rFonts w:ascii="Times New Roman" w:hAnsi="Times New Roman" w:cs="Times New Roman"/>
          <w:sz w:val="28"/>
          <w:szCs w:val="28"/>
        </w:rPr>
        <w:t>C</w:t>
      </w:r>
      <w:r w:rsidR="000E539C">
        <w:rPr>
          <w:rFonts w:ascii="Times New Roman" w:hAnsi="Times New Roman" w:cs="Times New Roman"/>
          <w:sz w:val="28"/>
          <w:szCs w:val="28"/>
        </w:rPr>
        <w:t>onstitutionally,</w:t>
      </w:r>
    </w:p>
    <w:p w14:paraId="380E20F6" w14:textId="11134EBE" w:rsidR="000E539C" w:rsidRDefault="000E539C" w:rsidP="00A32A98">
      <w:pPr>
        <w:ind w:firstLine="720"/>
        <w:rPr>
          <w:rFonts w:ascii="Times New Roman" w:hAnsi="Times New Roman" w:cs="Times New Roman"/>
          <w:sz w:val="28"/>
          <w:szCs w:val="28"/>
        </w:rPr>
      </w:pPr>
    </w:p>
    <w:p w14:paraId="17009CD8" w14:textId="0D8DD327" w:rsidR="000E539C" w:rsidRDefault="000E539C" w:rsidP="00A32A98">
      <w:pPr>
        <w:ind w:firstLine="720"/>
        <w:rPr>
          <w:rFonts w:ascii="Times New Roman" w:hAnsi="Times New Roman" w:cs="Times New Roman"/>
          <w:sz w:val="28"/>
          <w:szCs w:val="28"/>
        </w:rPr>
      </w:pPr>
    </w:p>
    <w:p w14:paraId="14EA39FD" w14:textId="698C02E3" w:rsidR="000E539C" w:rsidRDefault="000E539C" w:rsidP="00901D25">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 </w:t>
      </w:r>
    </w:p>
    <w:p w14:paraId="45180D7E" w14:textId="18C501CC" w:rsidR="000E539C" w:rsidRPr="00901D25" w:rsidRDefault="000E539C" w:rsidP="00901D25">
      <w:pPr>
        <w:spacing w:after="0" w:line="240" w:lineRule="auto"/>
        <w:ind w:firstLine="720"/>
        <w:rPr>
          <w:rFonts w:ascii="Times New Roman" w:hAnsi="Times New Roman" w:cs="Times New Roman"/>
          <w:b/>
          <w:bCs/>
          <w:i/>
          <w:iCs/>
          <w:sz w:val="28"/>
          <w:szCs w:val="28"/>
        </w:rPr>
      </w:pPr>
      <w:r w:rsidRPr="003119DD">
        <w:rPr>
          <w:rFonts w:ascii="Times New Roman" w:hAnsi="Times New Roman" w:cs="Times New Roman"/>
          <w:b/>
          <w:i/>
          <w:sz w:val="28"/>
          <w:szCs w:val="28"/>
        </w:rPr>
        <w:t>William Henshall</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901D25">
        <w:rPr>
          <w:rFonts w:ascii="Times New Roman" w:hAnsi="Times New Roman" w:cs="Times New Roman"/>
          <w:b/>
          <w:bCs/>
          <w:i/>
          <w:iCs/>
          <w:sz w:val="28"/>
          <w:szCs w:val="28"/>
        </w:rPr>
        <w:t>Private</w:t>
      </w:r>
      <w:proofErr w:type="gramEnd"/>
      <w:r w:rsidRPr="00901D25">
        <w:rPr>
          <w:rFonts w:ascii="Times New Roman" w:hAnsi="Times New Roman" w:cs="Times New Roman"/>
          <w:b/>
          <w:bCs/>
          <w:i/>
          <w:iCs/>
          <w:sz w:val="28"/>
          <w:szCs w:val="28"/>
        </w:rPr>
        <w:t xml:space="preserve"> Attorney General</w:t>
      </w:r>
    </w:p>
    <w:p w14:paraId="58E2A0C9" w14:textId="282B8AF8" w:rsidR="000E539C" w:rsidRDefault="000E539C" w:rsidP="00901D25">
      <w:pPr>
        <w:spacing w:after="0" w:line="240" w:lineRule="auto"/>
        <w:ind w:firstLine="720"/>
        <w:rPr>
          <w:rFonts w:ascii="Times New Roman" w:hAnsi="Times New Roman" w:cs="Times New Roman"/>
          <w:b/>
          <w:bCs/>
          <w:i/>
          <w:iCs/>
          <w:sz w:val="28"/>
          <w:szCs w:val="28"/>
        </w:rPr>
      </w:pPr>
      <w:r w:rsidRPr="00901D25">
        <w:rPr>
          <w:rFonts w:ascii="Times New Roman" w:hAnsi="Times New Roman" w:cs="Times New Roman"/>
          <w:b/>
          <w:bCs/>
          <w:i/>
          <w:iCs/>
          <w:sz w:val="28"/>
          <w:szCs w:val="28"/>
        </w:rPr>
        <w:t>Section 35 of the Judiciary Act of 1789</w:t>
      </w:r>
      <w:r w:rsidR="00901D25">
        <w:rPr>
          <w:rFonts w:ascii="Times New Roman" w:hAnsi="Times New Roman" w:cs="Times New Roman"/>
          <w:b/>
          <w:bCs/>
          <w:i/>
          <w:iCs/>
          <w:sz w:val="28"/>
          <w:szCs w:val="28"/>
        </w:rPr>
        <w:t xml:space="preserve">, 1 </w:t>
      </w:r>
      <w:r w:rsidR="00A944D3">
        <w:rPr>
          <w:rFonts w:ascii="Times New Roman" w:hAnsi="Times New Roman" w:cs="Times New Roman"/>
          <w:b/>
          <w:bCs/>
          <w:i/>
          <w:iCs/>
          <w:sz w:val="28"/>
          <w:szCs w:val="28"/>
        </w:rPr>
        <w:t>S</w:t>
      </w:r>
      <w:r w:rsidR="00901D25">
        <w:rPr>
          <w:rFonts w:ascii="Times New Roman" w:hAnsi="Times New Roman" w:cs="Times New Roman"/>
          <w:b/>
          <w:bCs/>
          <w:i/>
          <w:iCs/>
          <w:sz w:val="28"/>
          <w:szCs w:val="28"/>
        </w:rPr>
        <w:t>tatutes at Large 73, et seq.</w:t>
      </w:r>
    </w:p>
    <w:p w14:paraId="297F1081" w14:textId="77777777" w:rsidR="00635EAF" w:rsidRPr="00901D25" w:rsidRDefault="00635EAF" w:rsidP="00901D25">
      <w:pPr>
        <w:spacing w:after="0" w:line="240" w:lineRule="auto"/>
        <w:ind w:firstLine="720"/>
        <w:rPr>
          <w:rFonts w:ascii="Times New Roman" w:hAnsi="Times New Roman" w:cs="Times New Roman"/>
          <w:b/>
          <w:bCs/>
          <w:i/>
          <w:iCs/>
          <w:sz w:val="28"/>
          <w:szCs w:val="28"/>
        </w:rPr>
      </w:pPr>
    </w:p>
    <w:p w14:paraId="6E502C04" w14:textId="6BB7E159" w:rsidR="000E539C" w:rsidRPr="00901D25" w:rsidRDefault="000E539C" w:rsidP="00901D25">
      <w:pPr>
        <w:spacing w:after="0" w:line="240" w:lineRule="auto"/>
        <w:ind w:firstLine="720"/>
        <w:rPr>
          <w:rFonts w:ascii="Times New Roman" w:hAnsi="Times New Roman" w:cs="Times New Roman"/>
          <w:b/>
          <w:bCs/>
          <w:i/>
          <w:iCs/>
          <w:sz w:val="28"/>
          <w:szCs w:val="28"/>
        </w:rPr>
      </w:pPr>
      <w:r w:rsidRPr="00901D25">
        <w:rPr>
          <w:rFonts w:ascii="Times New Roman" w:hAnsi="Times New Roman" w:cs="Times New Roman"/>
          <w:b/>
          <w:bCs/>
          <w:i/>
          <w:iCs/>
          <w:sz w:val="28"/>
          <w:szCs w:val="28"/>
        </w:rPr>
        <w:t>First Judicial District</w:t>
      </w:r>
    </w:p>
    <w:p w14:paraId="084D13FD" w14:textId="632929DE" w:rsidR="000E539C" w:rsidRPr="00635EAF" w:rsidRDefault="000E539C" w:rsidP="00901D25">
      <w:pPr>
        <w:spacing w:after="0" w:line="240" w:lineRule="auto"/>
        <w:ind w:firstLine="720"/>
        <w:rPr>
          <w:rFonts w:ascii="Times New Roman" w:hAnsi="Times New Roman" w:cs="Times New Roman"/>
          <w:b/>
          <w:bCs/>
          <w:i/>
          <w:iCs/>
          <w:sz w:val="28"/>
          <w:szCs w:val="28"/>
        </w:rPr>
      </w:pPr>
      <w:r w:rsidRPr="00635EAF">
        <w:rPr>
          <w:rFonts w:ascii="Times New Roman" w:hAnsi="Times New Roman" w:cs="Times New Roman"/>
          <w:b/>
          <w:bCs/>
          <w:i/>
          <w:iCs/>
          <w:sz w:val="28"/>
          <w:szCs w:val="28"/>
        </w:rPr>
        <w:t>P. O. Box 281676</w:t>
      </w:r>
    </w:p>
    <w:p w14:paraId="02E93C11" w14:textId="4241F21C" w:rsidR="000E539C" w:rsidRDefault="000E539C" w:rsidP="00901D25">
      <w:pPr>
        <w:spacing w:after="0" w:line="240" w:lineRule="auto"/>
        <w:ind w:firstLine="720"/>
        <w:rPr>
          <w:rFonts w:ascii="Times New Roman" w:hAnsi="Times New Roman" w:cs="Times New Roman"/>
          <w:b/>
          <w:bCs/>
          <w:i/>
          <w:iCs/>
          <w:sz w:val="28"/>
          <w:szCs w:val="28"/>
        </w:rPr>
      </w:pPr>
      <w:r w:rsidRPr="00635EAF">
        <w:rPr>
          <w:rFonts w:ascii="Times New Roman" w:hAnsi="Times New Roman" w:cs="Times New Roman"/>
          <w:b/>
          <w:bCs/>
          <w:i/>
          <w:iCs/>
          <w:sz w:val="28"/>
          <w:szCs w:val="28"/>
        </w:rPr>
        <w:t>San Francisco, California, united States</w:t>
      </w:r>
    </w:p>
    <w:p w14:paraId="3BA2E153" w14:textId="77777777" w:rsidR="002A0342" w:rsidRDefault="002A0342" w:rsidP="00901D25">
      <w:pPr>
        <w:spacing w:after="0" w:line="240" w:lineRule="auto"/>
        <w:ind w:firstLine="720"/>
        <w:rPr>
          <w:rFonts w:ascii="Times New Roman" w:hAnsi="Times New Roman" w:cs="Times New Roman"/>
          <w:b/>
          <w:bCs/>
          <w:i/>
          <w:iCs/>
          <w:sz w:val="28"/>
          <w:szCs w:val="28"/>
        </w:rPr>
      </w:pPr>
    </w:p>
    <w:p w14:paraId="72AAEFD7" w14:textId="0767527C" w:rsidR="002A0342" w:rsidRDefault="002A0342" w:rsidP="00901D25">
      <w:pPr>
        <w:spacing w:after="0" w:line="240" w:lineRule="auto"/>
        <w:ind w:firstLine="720"/>
        <w:rPr>
          <w:rFonts w:ascii="Times New Roman" w:hAnsi="Times New Roman" w:cs="Times New Roman"/>
          <w:b/>
          <w:bCs/>
          <w:i/>
          <w:iCs/>
          <w:sz w:val="28"/>
          <w:szCs w:val="28"/>
        </w:rPr>
      </w:pPr>
      <w:r>
        <w:rPr>
          <w:rFonts w:ascii="Times New Roman" w:hAnsi="Times New Roman" w:cs="Times New Roman"/>
          <w:b/>
          <w:bCs/>
          <w:i/>
          <w:iCs/>
          <w:sz w:val="28"/>
          <w:szCs w:val="28"/>
        </w:rPr>
        <w:t xml:space="preserve">cc/ </w:t>
      </w:r>
      <w:r w:rsidR="00481B46">
        <w:rPr>
          <w:rFonts w:ascii="Times New Roman" w:hAnsi="Times New Roman" w:cs="Times New Roman"/>
          <w:b/>
          <w:bCs/>
          <w:i/>
          <w:iCs/>
          <w:sz w:val="28"/>
          <w:szCs w:val="28"/>
        </w:rPr>
        <w:t>____________________________________</w:t>
      </w:r>
    </w:p>
    <w:p w14:paraId="21D4173F" w14:textId="77777777" w:rsidR="00481B46" w:rsidRDefault="00481B46" w:rsidP="00901D25">
      <w:pPr>
        <w:spacing w:after="0" w:line="240" w:lineRule="auto"/>
        <w:ind w:firstLine="720"/>
        <w:rPr>
          <w:rFonts w:ascii="Times New Roman" w:hAnsi="Times New Roman" w:cs="Times New Roman"/>
          <w:b/>
          <w:bCs/>
          <w:i/>
          <w:iCs/>
          <w:sz w:val="28"/>
          <w:szCs w:val="28"/>
        </w:rPr>
      </w:pPr>
    </w:p>
    <w:p w14:paraId="2BD764F0" w14:textId="608C8834" w:rsidR="00481B46" w:rsidRDefault="00481B46" w:rsidP="00901D25">
      <w:pPr>
        <w:spacing w:after="0" w:line="240" w:lineRule="auto"/>
        <w:ind w:firstLine="720"/>
        <w:rPr>
          <w:rFonts w:ascii="Times New Roman" w:hAnsi="Times New Roman" w:cs="Times New Roman"/>
          <w:b/>
          <w:bCs/>
          <w:i/>
          <w:iCs/>
          <w:sz w:val="28"/>
          <w:szCs w:val="28"/>
        </w:rPr>
      </w:pPr>
      <w:r>
        <w:rPr>
          <w:rFonts w:ascii="Times New Roman" w:hAnsi="Times New Roman" w:cs="Times New Roman"/>
          <w:b/>
          <w:bCs/>
          <w:i/>
          <w:iCs/>
          <w:sz w:val="28"/>
          <w:szCs w:val="28"/>
        </w:rPr>
        <w:t xml:space="preserve">     ____________________________________</w:t>
      </w:r>
    </w:p>
    <w:p w14:paraId="0A521533" w14:textId="0A0404FF" w:rsidR="00481B46" w:rsidRDefault="00481B46" w:rsidP="00901D25">
      <w:pPr>
        <w:spacing w:after="0" w:line="240" w:lineRule="auto"/>
        <w:ind w:firstLine="720"/>
        <w:rPr>
          <w:rFonts w:ascii="Times New Roman" w:hAnsi="Times New Roman" w:cs="Times New Roman"/>
          <w:b/>
          <w:bCs/>
          <w:i/>
          <w:iCs/>
          <w:sz w:val="28"/>
          <w:szCs w:val="28"/>
        </w:rPr>
      </w:pPr>
    </w:p>
    <w:p w14:paraId="57405858" w14:textId="59C6A0FD" w:rsidR="00481B46" w:rsidRPr="00635EAF" w:rsidRDefault="00481B46" w:rsidP="00901D25">
      <w:pPr>
        <w:spacing w:after="0" w:line="240" w:lineRule="auto"/>
        <w:ind w:firstLine="720"/>
        <w:rPr>
          <w:rFonts w:ascii="Times New Roman" w:hAnsi="Times New Roman" w:cs="Times New Roman"/>
          <w:b/>
          <w:bCs/>
          <w:i/>
          <w:iCs/>
          <w:sz w:val="28"/>
          <w:szCs w:val="28"/>
        </w:rPr>
      </w:pPr>
      <w:r>
        <w:rPr>
          <w:rFonts w:ascii="Times New Roman" w:hAnsi="Times New Roman" w:cs="Times New Roman"/>
          <w:b/>
          <w:bCs/>
          <w:i/>
          <w:iCs/>
          <w:sz w:val="28"/>
          <w:szCs w:val="28"/>
        </w:rPr>
        <w:t xml:space="preserve">    ____________________________________</w:t>
      </w:r>
    </w:p>
    <w:p w14:paraId="3B0A4FC5" w14:textId="3695F834" w:rsidR="00A32A98" w:rsidRPr="006149E9" w:rsidRDefault="00A32A98" w:rsidP="008A7B51">
      <w:pPr>
        <w:spacing w:after="0" w:line="240" w:lineRule="auto"/>
        <w:ind w:firstLine="720"/>
      </w:pPr>
    </w:p>
    <w:sectPr w:rsidR="00A32A98" w:rsidRPr="006149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B40F" w14:textId="77777777" w:rsidR="00F476E9" w:rsidRDefault="00F476E9" w:rsidP="00F476E9">
      <w:pPr>
        <w:spacing w:after="0" w:line="240" w:lineRule="auto"/>
      </w:pPr>
      <w:r>
        <w:separator/>
      </w:r>
    </w:p>
  </w:endnote>
  <w:endnote w:type="continuationSeparator" w:id="0">
    <w:p w14:paraId="46B2F80A" w14:textId="77777777" w:rsidR="00F476E9" w:rsidRDefault="00F476E9" w:rsidP="00F4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Bodoni-Open">
    <w:altName w:val="MS Mincho"/>
    <w:charset w:val="80"/>
    <w:family w:val="auto"/>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D301" w14:textId="132A7D26" w:rsidR="00F476E9" w:rsidRPr="00F476E9" w:rsidRDefault="00F476E9">
    <w:pPr>
      <w:pStyle w:val="Footer"/>
      <w:rPr>
        <w:rFonts w:ascii="Times New Roman" w:hAnsi="Times New Roman" w:cs="Times New Roman"/>
        <w:b/>
        <w:bCs/>
        <w:i/>
        <w:iCs/>
        <w:sz w:val="28"/>
        <w:szCs w:val="28"/>
      </w:rPr>
    </w:pPr>
    <w:r>
      <w:tab/>
    </w:r>
    <w:r w:rsidRPr="00F476E9">
      <w:rPr>
        <w:rFonts w:ascii="Times New Roman" w:hAnsi="Times New Roman" w:cs="Times New Roman"/>
        <w:b/>
        <w:bCs/>
        <w:i/>
        <w:iCs/>
        <w:sz w:val="28"/>
        <w:szCs w:val="28"/>
      </w:rPr>
      <w:t>In Re Matter of</w:t>
    </w:r>
    <w:r w:rsidR="00852BBA">
      <w:rPr>
        <w:rFonts w:ascii="Times New Roman" w:hAnsi="Times New Roman" w:cs="Times New Roman"/>
        <w:b/>
        <w:bCs/>
        <w:i/>
        <w:iCs/>
        <w:sz w:val="28"/>
        <w:szCs w:val="28"/>
      </w:rPr>
      <w:t xml:space="preserve"> FILING </w:t>
    </w:r>
    <w:proofErr w:type="gramStart"/>
    <w:r w:rsidR="00852BBA">
      <w:rPr>
        <w:rFonts w:ascii="Times New Roman" w:hAnsi="Times New Roman" w:cs="Times New Roman"/>
        <w:b/>
        <w:bCs/>
        <w:i/>
        <w:iCs/>
        <w:sz w:val="28"/>
        <w:szCs w:val="28"/>
      </w:rPr>
      <w:t>documents</w:t>
    </w:r>
    <w:r w:rsidRPr="00E9171A">
      <w:rPr>
        <w:rFonts w:ascii="Times New Roman" w:hAnsi="Times New Roman" w:cs="Times New Roman"/>
        <w:b/>
        <w:bCs/>
        <w:i/>
        <w:iCs/>
        <w:color w:val="00B0F0"/>
        <w:sz w:val="28"/>
        <w:szCs w:val="28"/>
      </w:rPr>
      <w:t xml:space="preserve">  </w:t>
    </w:r>
    <w:r w:rsidRPr="00F476E9">
      <w:rPr>
        <w:rFonts w:ascii="Times New Roman" w:hAnsi="Times New Roman" w:cs="Times New Roman"/>
        <w:b/>
        <w:bCs/>
        <w:i/>
        <w:iCs/>
        <w:sz w:val="28"/>
        <w:szCs w:val="28"/>
      </w:rPr>
      <w:t>Page</w:t>
    </w:r>
    <w:proofErr w:type="gramEnd"/>
    <w:r w:rsidRPr="00F476E9">
      <w:rPr>
        <w:rFonts w:ascii="Times New Roman" w:hAnsi="Times New Roman" w:cs="Times New Roman"/>
        <w:b/>
        <w:bCs/>
        <w:i/>
        <w:iCs/>
        <w:sz w:val="28"/>
        <w:szCs w:val="28"/>
      </w:rPr>
      <w:t xml:space="preserve"> </w:t>
    </w:r>
    <w:r w:rsidRPr="00F476E9">
      <w:rPr>
        <w:rFonts w:ascii="Times New Roman" w:hAnsi="Times New Roman" w:cs="Times New Roman"/>
        <w:b/>
        <w:bCs/>
        <w:i/>
        <w:iCs/>
        <w:sz w:val="28"/>
        <w:szCs w:val="28"/>
      </w:rPr>
      <w:fldChar w:fldCharType="begin"/>
    </w:r>
    <w:r w:rsidRPr="00F476E9">
      <w:rPr>
        <w:rFonts w:ascii="Times New Roman" w:hAnsi="Times New Roman" w:cs="Times New Roman"/>
        <w:b/>
        <w:bCs/>
        <w:i/>
        <w:iCs/>
        <w:sz w:val="28"/>
        <w:szCs w:val="28"/>
      </w:rPr>
      <w:instrText xml:space="preserve"> PAGE   \* MERGEFORMAT </w:instrText>
    </w:r>
    <w:r w:rsidRPr="00F476E9">
      <w:rPr>
        <w:rFonts w:ascii="Times New Roman" w:hAnsi="Times New Roman" w:cs="Times New Roman"/>
        <w:b/>
        <w:bCs/>
        <w:i/>
        <w:iCs/>
        <w:sz w:val="28"/>
        <w:szCs w:val="28"/>
      </w:rPr>
      <w:fldChar w:fldCharType="separate"/>
    </w:r>
    <w:r w:rsidR="002A0342">
      <w:rPr>
        <w:rFonts w:ascii="Times New Roman" w:hAnsi="Times New Roman" w:cs="Times New Roman"/>
        <w:b/>
        <w:bCs/>
        <w:i/>
        <w:iCs/>
        <w:noProof/>
        <w:sz w:val="28"/>
        <w:szCs w:val="28"/>
      </w:rPr>
      <w:t>12</w:t>
    </w:r>
    <w:r w:rsidRPr="00F476E9">
      <w:rPr>
        <w:rFonts w:ascii="Times New Roman" w:hAnsi="Times New Roman" w:cs="Times New Roman"/>
        <w:b/>
        <w:bCs/>
        <w:i/>
        <w:iCs/>
        <w:noProof/>
        <w:sz w:val="28"/>
        <w:szCs w:val="28"/>
      </w:rPr>
      <w:fldChar w:fldCharType="end"/>
    </w:r>
    <w:r>
      <w:rPr>
        <w:rFonts w:ascii="Times New Roman" w:hAnsi="Times New Roman" w:cs="Times New Roman"/>
        <w:b/>
        <w:bCs/>
        <w:i/>
        <w:iCs/>
        <w:sz w:val="28"/>
        <w:szCs w:val="28"/>
      </w:rPr>
      <w:t xml:space="preserve"> </w:t>
    </w:r>
    <w:r w:rsidRPr="00F476E9">
      <w:rPr>
        <w:rFonts w:ascii="Times New Roman" w:hAnsi="Times New Roman" w:cs="Times New Roman"/>
        <w:b/>
        <w:bCs/>
        <w:i/>
        <w:iCs/>
        <w:sz w:val="28"/>
        <w:szCs w:val="28"/>
      </w:rPr>
      <w:t xml:space="preserve"> of </w:t>
    </w:r>
    <w:r w:rsidR="0003524D">
      <w:rPr>
        <w:rFonts w:ascii="Times New Roman" w:hAnsi="Times New Roman" w:cs="Times New Roman"/>
        <w:b/>
        <w:bCs/>
        <w:i/>
        <w:iCs/>
        <w:sz w:val="28"/>
        <w:szCs w:val="28"/>
      </w:rPr>
      <w:t>12</w:t>
    </w:r>
  </w:p>
  <w:p w14:paraId="08444EE6" w14:textId="77777777" w:rsidR="00F476E9" w:rsidRPr="00F476E9" w:rsidRDefault="00F476E9">
    <w:pPr>
      <w:pStyle w:val="Footer"/>
      <w:rPr>
        <w:rFonts w:ascii="Times New Roman" w:hAnsi="Times New Roman" w:cs="Times New Roman"/>
        <w:b/>
        <w:bCs/>
        <w:i/>
        <w:i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7B87" w14:textId="77777777" w:rsidR="00F476E9" w:rsidRDefault="00F476E9" w:rsidP="00F476E9">
      <w:pPr>
        <w:spacing w:after="0" w:line="240" w:lineRule="auto"/>
      </w:pPr>
      <w:r>
        <w:separator/>
      </w:r>
    </w:p>
  </w:footnote>
  <w:footnote w:type="continuationSeparator" w:id="0">
    <w:p w14:paraId="0A605B84" w14:textId="77777777" w:rsidR="00F476E9" w:rsidRDefault="00F476E9" w:rsidP="00F4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0E31"/>
    <w:multiLevelType w:val="hybridMultilevel"/>
    <w:tmpl w:val="667074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5C811BE"/>
    <w:multiLevelType w:val="hybridMultilevel"/>
    <w:tmpl w:val="980A5A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A98"/>
    <w:rsid w:val="0001617C"/>
    <w:rsid w:val="00023241"/>
    <w:rsid w:val="0003524D"/>
    <w:rsid w:val="00052F6E"/>
    <w:rsid w:val="00071AAA"/>
    <w:rsid w:val="000C3C4B"/>
    <w:rsid w:val="000E539C"/>
    <w:rsid w:val="000E784A"/>
    <w:rsid w:val="00106D76"/>
    <w:rsid w:val="00172996"/>
    <w:rsid w:val="0018676F"/>
    <w:rsid w:val="001971D6"/>
    <w:rsid w:val="001E321E"/>
    <w:rsid w:val="001F3EBA"/>
    <w:rsid w:val="00200D35"/>
    <w:rsid w:val="002013E8"/>
    <w:rsid w:val="002237AD"/>
    <w:rsid w:val="0023695A"/>
    <w:rsid w:val="002633D5"/>
    <w:rsid w:val="00271788"/>
    <w:rsid w:val="00280D8E"/>
    <w:rsid w:val="00283BD1"/>
    <w:rsid w:val="002A0342"/>
    <w:rsid w:val="002C1C47"/>
    <w:rsid w:val="002D4764"/>
    <w:rsid w:val="002E1EDF"/>
    <w:rsid w:val="002F54FC"/>
    <w:rsid w:val="003055EE"/>
    <w:rsid w:val="003119DD"/>
    <w:rsid w:val="00364E09"/>
    <w:rsid w:val="003B56C7"/>
    <w:rsid w:val="003C7618"/>
    <w:rsid w:val="003E708B"/>
    <w:rsid w:val="00412850"/>
    <w:rsid w:val="00430C11"/>
    <w:rsid w:val="0045316A"/>
    <w:rsid w:val="00455835"/>
    <w:rsid w:val="00481B46"/>
    <w:rsid w:val="00481EA6"/>
    <w:rsid w:val="00491111"/>
    <w:rsid w:val="004A7668"/>
    <w:rsid w:val="004B067A"/>
    <w:rsid w:val="00502CAE"/>
    <w:rsid w:val="00520392"/>
    <w:rsid w:val="005248C4"/>
    <w:rsid w:val="00542351"/>
    <w:rsid w:val="00550131"/>
    <w:rsid w:val="005513E1"/>
    <w:rsid w:val="00561320"/>
    <w:rsid w:val="00561DBF"/>
    <w:rsid w:val="00575169"/>
    <w:rsid w:val="00575B31"/>
    <w:rsid w:val="005B387C"/>
    <w:rsid w:val="005D2B2D"/>
    <w:rsid w:val="005E0325"/>
    <w:rsid w:val="005E7C7C"/>
    <w:rsid w:val="005F0BCA"/>
    <w:rsid w:val="006149E9"/>
    <w:rsid w:val="00635427"/>
    <w:rsid w:val="00635EAF"/>
    <w:rsid w:val="00643123"/>
    <w:rsid w:val="006536D2"/>
    <w:rsid w:val="00690105"/>
    <w:rsid w:val="006C16F8"/>
    <w:rsid w:val="006F1324"/>
    <w:rsid w:val="007170BF"/>
    <w:rsid w:val="007527B3"/>
    <w:rsid w:val="007A1091"/>
    <w:rsid w:val="007A3EAB"/>
    <w:rsid w:val="007A553D"/>
    <w:rsid w:val="007B588F"/>
    <w:rsid w:val="0081497D"/>
    <w:rsid w:val="00824BC1"/>
    <w:rsid w:val="0084003A"/>
    <w:rsid w:val="00844911"/>
    <w:rsid w:val="00852BBA"/>
    <w:rsid w:val="0087520E"/>
    <w:rsid w:val="00875DCE"/>
    <w:rsid w:val="008802E6"/>
    <w:rsid w:val="00894FEC"/>
    <w:rsid w:val="008A7B51"/>
    <w:rsid w:val="008B42A0"/>
    <w:rsid w:val="008D4760"/>
    <w:rsid w:val="008E33E5"/>
    <w:rsid w:val="008F0702"/>
    <w:rsid w:val="00901D25"/>
    <w:rsid w:val="00934E37"/>
    <w:rsid w:val="009854A1"/>
    <w:rsid w:val="00992187"/>
    <w:rsid w:val="009A0304"/>
    <w:rsid w:val="009A12D3"/>
    <w:rsid w:val="009C2B88"/>
    <w:rsid w:val="009D125E"/>
    <w:rsid w:val="00A32A98"/>
    <w:rsid w:val="00A63976"/>
    <w:rsid w:val="00A944D3"/>
    <w:rsid w:val="00AB756D"/>
    <w:rsid w:val="00B22685"/>
    <w:rsid w:val="00B7108E"/>
    <w:rsid w:val="00B84334"/>
    <w:rsid w:val="00B90D59"/>
    <w:rsid w:val="00B90F8A"/>
    <w:rsid w:val="00B93826"/>
    <w:rsid w:val="00BD0BDA"/>
    <w:rsid w:val="00BE36FC"/>
    <w:rsid w:val="00BF742E"/>
    <w:rsid w:val="00C120C2"/>
    <w:rsid w:val="00C40B40"/>
    <w:rsid w:val="00C41AA8"/>
    <w:rsid w:val="00C41C50"/>
    <w:rsid w:val="00C5539A"/>
    <w:rsid w:val="00C767EE"/>
    <w:rsid w:val="00CA3EE4"/>
    <w:rsid w:val="00CB589E"/>
    <w:rsid w:val="00CC1EF9"/>
    <w:rsid w:val="00CC384B"/>
    <w:rsid w:val="00CD30C9"/>
    <w:rsid w:val="00CF7FD2"/>
    <w:rsid w:val="00D01CE0"/>
    <w:rsid w:val="00D03BBB"/>
    <w:rsid w:val="00D2339A"/>
    <w:rsid w:val="00D3283A"/>
    <w:rsid w:val="00D6128B"/>
    <w:rsid w:val="00D83AF5"/>
    <w:rsid w:val="00D958CF"/>
    <w:rsid w:val="00DB5F82"/>
    <w:rsid w:val="00DC3223"/>
    <w:rsid w:val="00DD0C56"/>
    <w:rsid w:val="00E54F59"/>
    <w:rsid w:val="00E552E1"/>
    <w:rsid w:val="00E657C9"/>
    <w:rsid w:val="00E70CE8"/>
    <w:rsid w:val="00E8030C"/>
    <w:rsid w:val="00E9171A"/>
    <w:rsid w:val="00EA0499"/>
    <w:rsid w:val="00EA1668"/>
    <w:rsid w:val="00EA60AF"/>
    <w:rsid w:val="00EF42AA"/>
    <w:rsid w:val="00F021BB"/>
    <w:rsid w:val="00F476E9"/>
    <w:rsid w:val="00F52C23"/>
    <w:rsid w:val="00FA0174"/>
    <w:rsid w:val="00FB32B8"/>
    <w:rsid w:val="00FF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0612"/>
  <w15:docId w15:val="{5AEAB0C9-949C-4100-B5F1-0902D831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A98"/>
    <w:rPr>
      <w:color w:val="0563C1" w:themeColor="hyperlink"/>
      <w:u w:val="single"/>
    </w:rPr>
  </w:style>
  <w:style w:type="character" w:customStyle="1" w:styleId="UnresolvedMention1">
    <w:name w:val="Unresolved Mention1"/>
    <w:basedOn w:val="DefaultParagraphFont"/>
    <w:uiPriority w:val="99"/>
    <w:semiHidden/>
    <w:unhideWhenUsed/>
    <w:rsid w:val="00A32A98"/>
    <w:rPr>
      <w:color w:val="605E5C"/>
      <w:shd w:val="clear" w:color="auto" w:fill="E1DFDD"/>
    </w:rPr>
  </w:style>
  <w:style w:type="paragraph" w:styleId="Header">
    <w:name w:val="header"/>
    <w:basedOn w:val="Normal"/>
    <w:link w:val="HeaderChar"/>
    <w:uiPriority w:val="99"/>
    <w:unhideWhenUsed/>
    <w:rsid w:val="00F4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6E9"/>
  </w:style>
  <w:style w:type="paragraph" w:styleId="Footer">
    <w:name w:val="footer"/>
    <w:basedOn w:val="Normal"/>
    <w:link w:val="FooterChar"/>
    <w:uiPriority w:val="99"/>
    <w:unhideWhenUsed/>
    <w:rsid w:val="00F47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6E9"/>
  </w:style>
  <w:style w:type="paragraph" w:styleId="BalloonText">
    <w:name w:val="Balloon Text"/>
    <w:basedOn w:val="Normal"/>
    <w:link w:val="BalloonTextChar"/>
    <w:uiPriority w:val="99"/>
    <w:semiHidden/>
    <w:unhideWhenUsed/>
    <w:rsid w:val="0028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D1"/>
    <w:rPr>
      <w:rFonts w:ascii="Segoe UI" w:hAnsi="Segoe UI" w:cs="Segoe UI"/>
      <w:sz w:val="18"/>
      <w:szCs w:val="18"/>
    </w:rPr>
  </w:style>
  <w:style w:type="paragraph" w:styleId="ListParagraph">
    <w:name w:val="List Paragraph"/>
    <w:basedOn w:val="Normal"/>
    <w:uiPriority w:val="34"/>
    <w:qFormat/>
    <w:rsid w:val="00875DCE"/>
    <w:pPr>
      <w:ind w:left="720"/>
      <w:contextualSpacing/>
    </w:pPr>
  </w:style>
  <w:style w:type="character" w:customStyle="1" w:styleId="UnresolvedMention2">
    <w:name w:val="Unresolved Mention2"/>
    <w:basedOn w:val="DefaultParagraphFont"/>
    <w:uiPriority w:val="99"/>
    <w:semiHidden/>
    <w:unhideWhenUsed/>
    <w:rsid w:val="002633D5"/>
    <w:rPr>
      <w:color w:val="605E5C"/>
      <w:shd w:val="clear" w:color="auto" w:fill="E1DFDD"/>
    </w:rPr>
  </w:style>
  <w:style w:type="character" w:customStyle="1" w:styleId="UnresolvedMention3">
    <w:name w:val="Unresolved Mention3"/>
    <w:basedOn w:val="DefaultParagraphFont"/>
    <w:uiPriority w:val="99"/>
    <w:semiHidden/>
    <w:unhideWhenUsed/>
    <w:rsid w:val="00223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0-267-9350//youwinincour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FAD1E-8294-4BB3-A015-7A19627A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cookie caspari</dc:creator>
  <cp:lastModifiedBy>cookie caspari</cp:lastModifiedBy>
  <cp:revision>6</cp:revision>
  <cp:lastPrinted>2021-07-29T20:53:00Z</cp:lastPrinted>
  <dcterms:created xsi:type="dcterms:W3CDTF">2022-01-21T20:34:00Z</dcterms:created>
  <dcterms:modified xsi:type="dcterms:W3CDTF">2022-01-23T07:04:00Z</dcterms:modified>
</cp:coreProperties>
</file>